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5FAF1" w14:textId="77777777" w:rsidR="00150593" w:rsidRDefault="00150593" w:rsidP="00150593">
      <w:pPr>
        <w:spacing w:line="480" w:lineRule="auto"/>
        <w:jc w:val="center"/>
        <w:rPr>
          <w:rFonts w:ascii="Times New Roman" w:hAnsi="Times New Roman" w:cs="Times New Roman"/>
        </w:rPr>
      </w:pPr>
    </w:p>
    <w:p w14:paraId="4D8A73B4" w14:textId="77777777" w:rsidR="00150593" w:rsidRDefault="00150593" w:rsidP="00150593">
      <w:pPr>
        <w:spacing w:line="480" w:lineRule="auto"/>
        <w:jc w:val="center"/>
        <w:rPr>
          <w:rFonts w:ascii="Times New Roman" w:hAnsi="Times New Roman" w:cs="Times New Roman"/>
        </w:rPr>
      </w:pPr>
    </w:p>
    <w:p w14:paraId="476F1B9F" w14:textId="77777777" w:rsidR="00150593" w:rsidRDefault="00150593" w:rsidP="00150593">
      <w:pPr>
        <w:spacing w:line="480" w:lineRule="auto"/>
        <w:jc w:val="center"/>
        <w:rPr>
          <w:rFonts w:ascii="Times New Roman" w:hAnsi="Times New Roman" w:cs="Times New Roman"/>
        </w:rPr>
      </w:pPr>
    </w:p>
    <w:p w14:paraId="2DB715F1" w14:textId="77777777" w:rsidR="00150593" w:rsidRDefault="00150593" w:rsidP="00150593">
      <w:pPr>
        <w:spacing w:line="480" w:lineRule="auto"/>
        <w:jc w:val="center"/>
        <w:rPr>
          <w:rFonts w:ascii="Times New Roman" w:hAnsi="Times New Roman" w:cs="Times New Roman"/>
        </w:rPr>
      </w:pPr>
    </w:p>
    <w:p w14:paraId="7AD005FF" w14:textId="77777777" w:rsidR="00150593" w:rsidRDefault="00150593" w:rsidP="00150593">
      <w:pPr>
        <w:spacing w:line="480" w:lineRule="auto"/>
        <w:jc w:val="center"/>
        <w:rPr>
          <w:rFonts w:ascii="Times New Roman" w:hAnsi="Times New Roman" w:cs="Times New Roman"/>
        </w:rPr>
      </w:pPr>
    </w:p>
    <w:p w14:paraId="52BF55A1" w14:textId="77777777" w:rsidR="00150593" w:rsidRDefault="00150593" w:rsidP="00150593">
      <w:pPr>
        <w:spacing w:line="480" w:lineRule="auto"/>
        <w:jc w:val="center"/>
        <w:rPr>
          <w:rFonts w:ascii="Times New Roman" w:hAnsi="Times New Roman" w:cs="Times New Roman"/>
        </w:rPr>
      </w:pPr>
    </w:p>
    <w:p w14:paraId="188DE37A" w14:textId="77777777" w:rsidR="00150593" w:rsidRDefault="00150593" w:rsidP="00150593">
      <w:pPr>
        <w:spacing w:line="480" w:lineRule="auto"/>
        <w:jc w:val="center"/>
        <w:rPr>
          <w:rFonts w:ascii="Times New Roman" w:hAnsi="Times New Roman" w:cs="Times New Roman"/>
        </w:rPr>
      </w:pPr>
    </w:p>
    <w:p w14:paraId="0C773FB2" w14:textId="62FD7D59" w:rsidR="00150593" w:rsidRPr="00F96196" w:rsidRDefault="00997450" w:rsidP="00161C5F">
      <w:pPr>
        <w:spacing w:line="480" w:lineRule="auto"/>
        <w:jc w:val="center"/>
        <w:rPr>
          <w:rFonts w:ascii="Times New Roman" w:hAnsi="Times New Roman" w:cs="Times New Roman"/>
        </w:rPr>
      </w:pPr>
      <w:r w:rsidRPr="00F96196">
        <w:rPr>
          <w:rFonts w:ascii="Times New Roman" w:hAnsi="Times New Roman" w:cs="Times New Roman"/>
        </w:rPr>
        <w:t>Final Paper</w:t>
      </w:r>
    </w:p>
    <w:p w14:paraId="55D3349A" w14:textId="77777777" w:rsidR="00150593" w:rsidRPr="00F96196" w:rsidRDefault="00150593" w:rsidP="00161C5F">
      <w:pPr>
        <w:spacing w:line="480" w:lineRule="auto"/>
        <w:jc w:val="center"/>
        <w:rPr>
          <w:rFonts w:ascii="Times New Roman" w:hAnsi="Times New Roman" w:cs="Times New Roman"/>
        </w:rPr>
      </w:pPr>
      <w:r w:rsidRPr="00F96196">
        <w:rPr>
          <w:rFonts w:ascii="Times New Roman" w:hAnsi="Times New Roman" w:cs="Times New Roman"/>
        </w:rPr>
        <w:t>The Effects of Screen Time on Development and Learning</w:t>
      </w:r>
    </w:p>
    <w:p w14:paraId="2295E6D7" w14:textId="77777777" w:rsidR="00150593" w:rsidRPr="00F96196" w:rsidRDefault="00150593" w:rsidP="00161C5F">
      <w:pPr>
        <w:spacing w:line="480" w:lineRule="auto"/>
        <w:jc w:val="center"/>
        <w:rPr>
          <w:rFonts w:ascii="Times New Roman" w:hAnsi="Times New Roman" w:cs="Times New Roman"/>
        </w:rPr>
      </w:pPr>
      <w:r w:rsidRPr="00F96196">
        <w:rPr>
          <w:rFonts w:ascii="Times New Roman" w:hAnsi="Times New Roman" w:cs="Times New Roman"/>
        </w:rPr>
        <w:t>Rubi Perez</w:t>
      </w:r>
    </w:p>
    <w:p w14:paraId="6BC59959" w14:textId="2EE426A9" w:rsidR="00150593" w:rsidRPr="00F96196" w:rsidRDefault="00997450" w:rsidP="00161C5F">
      <w:pPr>
        <w:spacing w:line="480" w:lineRule="auto"/>
        <w:jc w:val="center"/>
        <w:rPr>
          <w:rFonts w:ascii="Times New Roman" w:hAnsi="Times New Roman" w:cs="Times New Roman"/>
        </w:rPr>
      </w:pPr>
      <w:r w:rsidRPr="00F96196">
        <w:rPr>
          <w:rFonts w:ascii="Times New Roman" w:hAnsi="Times New Roman" w:cs="Times New Roman"/>
        </w:rPr>
        <w:t>October</w:t>
      </w:r>
      <w:r w:rsidR="00150593" w:rsidRPr="00F96196">
        <w:rPr>
          <w:rFonts w:ascii="Times New Roman" w:hAnsi="Times New Roman" w:cs="Times New Roman"/>
        </w:rPr>
        <w:t xml:space="preserve"> </w:t>
      </w:r>
      <w:r w:rsidRPr="00F96196">
        <w:rPr>
          <w:rFonts w:ascii="Times New Roman" w:hAnsi="Times New Roman" w:cs="Times New Roman"/>
        </w:rPr>
        <w:t>10</w:t>
      </w:r>
      <w:r w:rsidR="00150593" w:rsidRPr="00F96196">
        <w:rPr>
          <w:rFonts w:ascii="Times New Roman" w:hAnsi="Times New Roman" w:cs="Times New Roman"/>
        </w:rPr>
        <w:t>, 2023</w:t>
      </w:r>
    </w:p>
    <w:p w14:paraId="1698E3F8" w14:textId="77777777" w:rsidR="00150593" w:rsidRPr="00F96196" w:rsidRDefault="00150593" w:rsidP="00161C5F">
      <w:pPr>
        <w:spacing w:line="480" w:lineRule="auto"/>
        <w:jc w:val="center"/>
        <w:rPr>
          <w:rFonts w:ascii="Times New Roman" w:hAnsi="Times New Roman" w:cs="Times New Roman"/>
        </w:rPr>
      </w:pPr>
      <w:r w:rsidRPr="00F96196">
        <w:rPr>
          <w:rFonts w:ascii="Times New Roman" w:hAnsi="Times New Roman" w:cs="Times New Roman"/>
        </w:rPr>
        <w:t>EDFR 6300 Research Methods in Education</w:t>
      </w:r>
    </w:p>
    <w:p w14:paraId="026E6582" w14:textId="77777777" w:rsidR="00150593" w:rsidRPr="00F96196" w:rsidRDefault="00150593" w:rsidP="00161C5F">
      <w:pPr>
        <w:spacing w:line="480" w:lineRule="auto"/>
        <w:rPr>
          <w:rFonts w:ascii="Times New Roman" w:hAnsi="Times New Roman" w:cs="Times New Roman"/>
        </w:rPr>
      </w:pPr>
      <w:r w:rsidRPr="00F96196">
        <w:rPr>
          <w:rFonts w:ascii="Times New Roman" w:hAnsi="Times New Roman" w:cs="Times New Roman"/>
        </w:rPr>
        <w:tab/>
      </w:r>
      <w:r w:rsidRPr="00F96196">
        <w:rPr>
          <w:rFonts w:ascii="Times New Roman" w:hAnsi="Times New Roman" w:cs="Times New Roman"/>
        </w:rPr>
        <w:tab/>
      </w:r>
      <w:r w:rsidRPr="00F96196">
        <w:rPr>
          <w:rFonts w:ascii="Times New Roman" w:hAnsi="Times New Roman" w:cs="Times New Roman"/>
        </w:rPr>
        <w:tab/>
      </w:r>
      <w:r w:rsidRPr="00F96196">
        <w:rPr>
          <w:rFonts w:ascii="Times New Roman" w:hAnsi="Times New Roman" w:cs="Times New Roman"/>
        </w:rPr>
        <w:tab/>
        <w:t>University of Texas Rio Grande Valley</w:t>
      </w:r>
    </w:p>
    <w:p w14:paraId="2C843B2A" w14:textId="77777777" w:rsidR="00150593" w:rsidRPr="00F96196" w:rsidRDefault="00150593">
      <w:pPr>
        <w:rPr>
          <w:rFonts w:ascii="Times New Roman" w:hAnsi="Times New Roman" w:cs="Times New Roman"/>
          <w:b/>
          <w:bCs/>
        </w:rPr>
      </w:pPr>
    </w:p>
    <w:p w14:paraId="5E40D325" w14:textId="77777777" w:rsidR="00150593" w:rsidRPr="00F96196" w:rsidRDefault="00150593">
      <w:pPr>
        <w:rPr>
          <w:rFonts w:ascii="Times New Roman" w:hAnsi="Times New Roman" w:cs="Times New Roman"/>
          <w:b/>
          <w:bCs/>
        </w:rPr>
      </w:pPr>
    </w:p>
    <w:p w14:paraId="76C7086F" w14:textId="77777777" w:rsidR="00150593" w:rsidRPr="00F96196" w:rsidRDefault="00150593">
      <w:pPr>
        <w:rPr>
          <w:rFonts w:ascii="Times New Roman" w:hAnsi="Times New Roman" w:cs="Times New Roman"/>
          <w:b/>
          <w:bCs/>
        </w:rPr>
      </w:pPr>
    </w:p>
    <w:p w14:paraId="074EE116" w14:textId="77777777" w:rsidR="00150593" w:rsidRPr="00F96196" w:rsidRDefault="00150593">
      <w:pPr>
        <w:rPr>
          <w:rFonts w:ascii="Times New Roman" w:hAnsi="Times New Roman" w:cs="Times New Roman"/>
          <w:b/>
          <w:bCs/>
        </w:rPr>
      </w:pPr>
    </w:p>
    <w:p w14:paraId="2695079F" w14:textId="77777777" w:rsidR="00150593" w:rsidRPr="00F96196" w:rsidRDefault="00150593">
      <w:pPr>
        <w:rPr>
          <w:rFonts w:ascii="Times New Roman" w:hAnsi="Times New Roman" w:cs="Times New Roman"/>
          <w:b/>
          <w:bCs/>
        </w:rPr>
      </w:pPr>
    </w:p>
    <w:p w14:paraId="72D3C34E" w14:textId="77777777" w:rsidR="00150593" w:rsidRPr="00F96196" w:rsidRDefault="00150593">
      <w:pPr>
        <w:rPr>
          <w:rFonts w:ascii="Times New Roman" w:hAnsi="Times New Roman" w:cs="Times New Roman"/>
          <w:b/>
          <w:bCs/>
        </w:rPr>
      </w:pPr>
    </w:p>
    <w:p w14:paraId="17D0DDC4" w14:textId="77777777" w:rsidR="00150593" w:rsidRPr="00F96196" w:rsidRDefault="00150593">
      <w:pPr>
        <w:rPr>
          <w:rFonts w:ascii="Times New Roman" w:hAnsi="Times New Roman" w:cs="Times New Roman"/>
          <w:b/>
          <w:bCs/>
        </w:rPr>
      </w:pPr>
    </w:p>
    <w:p w14:paraId="006A5D96" w14:textId="77777777" w:rsidR="00150593" w:rsidRPr="00F96196" w:rsidRDefault="00150593">
      <w:pPr>
        <w:rPr>
          <w:rFonts w:ascii="Times New Roman" w:hAnsi="Times New Roman" w:cs="Times New Roman"/>
          <w:b/>
          <w:bCs/>
        </w:rPr>
      </w:pPr>
    </w:p>
    <w:p w14:paraId="6D1576CA" w14:textId="77777777" w:rsidR="00150593" w:rsidRPr="00F96196" w:rsidRDefault="00150593">
      <w:pPr>
        <w:rPr>
          <w:rFonts w:ascii="Times New Roman" w:hAnsi="Times New Roman" w:cs="Times New Roman"/>
          <w:b/>
          <w:bCs/>
        </w:rPr>
      </w:pPr>
    </w:p>
    <w:p w14:paraId="6D043F4B" w14:textId="77777777" w:rsidR="00150593" w:rsidRPr="00F96196" w:rsidRDefault="00150593">
      <w:pPr>
        <w:rPr>
          <w:rFonts w:ascii="Times New Roman" w:hAnsi="Times New Roman" w:cs="Times New Roman"/>
          <w:b/>
          <w:bCs/>
        </w:rPr>
      </w:pPr>
    </w:p>
    <w:p w14:paraId="42CAE776" w14:textId="77777777" w:rsidR="00150593" w:rsidRPr="00F96196" w:rsidRDefault="00150593">
      <w:pPr>
        <w:rPr>
          <w:rFonts w:ascii="Times New Roman" w:hAnsi="Times New Roman" w:cs="Times New Roman"/>
          <w:b/>
          <w:bCs/>
        </w:rPr>
      </w:pPr>
    </w:p>
    <w:p w14:paraId="15FBC4E7" w14:textId="77777777" w:rsidR="00150593" w:rsidRPr="00F96196" w:rsidRDefault="00150593">
      <w:pPr>
        <w:rPr>
          <w:rFonts w:ascii="Times New Roman" w:hAnsi="Times New Roman" w:cs="Times New Roman"/>
          <w:b/>
          <w:bCs/>
        </w:rPr>
      </w:pPr>
    </w:p>
    <w:p w14:paraId="5E60149F" w14:textId="77777777" w:rsidR="00150593" w:rsidRPr="00F96196" w:rsidRDefault="00150593">
      <w:pPr>
        <w:rPr>
          <w:rFonts w:ascii="Times New Roman" w:hAnsi="Times New Roman" w:cs="Times New Roman"/>
          <w:b/>
          <w:bCs/>
        </w:rPr>
      </w:pPr>
    </w:p>
    <w:p w14:paraId="6129C6A5" w14:textId="77777777" w:rsidR="00150593" w:rsidRPr="00F96196" w:rsidRDefault="00150593">
      <w:pPr>
        <w:rPr>
          <w:rFonts w:ascii="Times New Roman" w:hAnsi="Times New Roman" w:cs="Times New Roman"/>
          <w:b/>
          <w:bCs/>
        </w:rPr>
      </w:pPr>
    </w:p>
    <w:p w14:paraId="6949C88C" w14:textId="77777777" w:rsidR="00150593" w:rsidRPr="00F96196" w:rsidRDefault="00150593">
      <w:pPr>
        <w:rPr>
          <w:rFonts w:ascii="Times New Roman" w:hAnsi="Times New Roman" w:cs="Times New Roman"/>
          <w:b/>
          <w:bCs/>
        </w:rPr>
      </w:pPr>
    </w:p>
    <w:p w14:paraId="59EC94C3" w14:textId="77777777" w:rsidR="00150593" w:rsidRPr="00F96196" w:rsidRDefault="00150593">
      <w:pPr>
        <w:rPr>
          <w:rFonts w:ascii="Times New Roman" w:hAnsi="Times New Roman" w:cs="Times New Roman"/>
          <w:b/>
          <w:bCs/>
        </w:rPr>
      </w:pPr>
    </w:p>
    <w:p w14:paraId="6CA32EE4" w14:textId="77777777" w:rsidR="00150593" w:rsidRPr="00F96196" w:rsidRDefault="00150593">
      <w:pPr>
        <w:rPr>
          <w:rFonts w:ascii="Times New Roman" w:hAnsi="Times New Roman" w:cs="Times New Roman"/>
          <w:b/>
          <w:bCs/>
        </w:rPr>
      </w:pPr>
    </w:p>
    <w:p w14:paraId="35D33F5B" w14:textId="77777777" w:rsidR="00997450" w:rsidRPr="00F96196" w:rsidRDefault="00997450" w:rsidP="00836CF9">
      <w:pPr>
        <w:spacing w:line="480" w:lineRule="auto"/>
        <w:rPr>
          <w:rFonts w:ascii="Times New Roman" w:hAnsi="Times New Roman" w:cs="Times New Roman"/>
          <w:b/>
          <w:bCs/>
        </w:rPr>
      </w:pPr>
    </w:p>
    <w:p w14:paraId="59445ECB" w14:textId="77777777" w:rsidR="00161C5F" w:rsidRPr="00F96196" w:rsidRDefault="00161C5F" w:rsidP="00836CF9">
      <w:pPr>
        <w:spacing w:line="480" w:lineRule="auto"/>
        <w:rPr>
          <w:rFonts w:ascii="Times New Roman" w:hAnsi="Times New Roman" w:cs="Times New Roman"/>
          <w:b/>
          <w:bCs/>
        </w:rPr>
      </w:pPr>
    </w:p>
    <w:p w14:paraId="23718299" w14:textId="624CC29F" w:rsidR="00024EBC" w:rsidRPr="00F96196" w:rsidRDefault="00EB0F42" w:rsidP="00161C5F">
      <w:pPr>
        <w:spacing w:line="480" w:lineRule="auto"/>
        <w:jc w:val="center"/>
        <w:rPr>
          <w:rFonts w:ascii="Times New Roman" w:hAnsi="Times New Roman" w:cs="Times New Roman"/>
          <w:b/>
          <w:bCs/>
        </w:rPr>
      </w:pPr>
      <w:r w:rsidRPr="00F96196">
        <w:rPr>
          <w:rFonts w:ascii="Times New Roman" w:hAnsi="Times New Roman" w:cs="Times New Roman"/>
          <w:b/>
          <w:bCs/>
        </w:rPr>
        <w:lastRenderedPageBreak/>
        <w:t>Abstract</w:t>
      </w:r>
    </w:p>
    <w:p w14:paraId="2305F093" w14:textId="5B29C522" w:rsidR="00950D35" w:rsidRPr="00F96196" w:rsidRDefault="00950D35" w:rsidP="00836CF9">
      <w:pPr>
        <w:spacing w:line="480" w:lineRule="auto"/>
        <w:ind w:firstLine="720"/>
        <w:rPr>
          <w:rFonts w:ascii="Times New Roman" w:hAnsi="Times New Roman" w:cs="Times New Roman"/>
        </w:rPr>
      </w:pPr>
      <w:r w:rsidRPr="00F96196">
        <w:rPr>
          <w:rFonts w:ascii="Times New Roman" w:hAnsi="Times New Roman" w:cs="Times New Roman"/>
        </w:rPr>
        <w:t>The</w:t>
      </w:r>
      <w:r w:rsidR="005128A3" w:rsidRPr="00F96196">
        <w:rPr>
          <w:rFonts w:ascii="Times New Roman" w:hAnsi="Times New Roman" w:cs="Times New Roman"/>
        </w:rPr>
        <w:t xml:space="preserve"> aim of this </w:t>
      </w:r>
      <w:r w:rsidR="00FF55E0" w:rsidRPr="00F96196">
        <w:rPr>
          <w:rFonts w:ascii="Times New Roman" w:hAnsi="Times New Roman" w:cs="Times New Roman"/>
        </w:rPr>
        <w:t>literature review</w:t>
      </w:r>
      <w:r w:rsidR="005128A3" w:rsidRPr="00F96196">
        <w:rPr>
          <w:rFonts w:ascii="Times New Roman" w:hAnsi="Times New Roman" w:cs="Times New Roman"/>
        </w:rPr>
        <w:t xml:space="preserve"> is to investigate the relationship between </w:t>
      </w:r>
      <w:r w:rsidR="00FF55E0" w:rsidRPr="00F96196">
        <w:rPr>
          <w:rFonts w:ascii="Times New Roman" w:hAnsi="Times New Roman" w:cs="Times New Roman"/>
        </w:rPr>
        <w:t xml:space="preserve">screen time and development and learning for students in preschool. </w:t>
      </w:r>
      <w:r w:rsidR="00A8156F" w:rsidRPr="00F96196">
        <w:rPr>
          <w:rFonts w:ascii="Times New Roman" w:hAnsi="Times New Roman" w:cs="Times New Roman"/>
        </w:rPr>
        <w:t xml:space="preserve">There were four peered reviewed articles </w:t>
      </w:r>
      <w:r w:rsidR="009608CB" w:rsidRPr="00F96196">
        <w:rPr>
          <w:rFonts w:ascii="Times New Roman" w:hAnsi="Times New Roman" w:cs="Times New Roman"/>
        </w:rPr>
        <w:t>chosen</w:t>
      </w:r>
      <w:r w:rsidR="00A8156F" w:rsidRPr="00F96196">
        <w:rPr>
          <w:rFonts w:ascii="Times New Roman" w:hAnsi="Times New Roman" w:cs="Times New Roman"/>
        </w:rPr>
        <w:t xml:space="preserve"> that were able to </w:t>
      </w:r>
      <w:r w:rsidR="009608CB" w:rsidRPr="00F96196">
        <w:rPr>
          <w:rFonts w:ascii="Times New Roman" w:hAnsi="Times New Roman" w:cs="Times New Roman"/>
        </w:rPr>
        <w:t xml:space="preserve">answer </w:t>
      </w:r>
      <w:r w:rsidR="00A33FF6" w:rsidRPr="00F96196">
        <w:rPr>
          <w:rFonts w:ascii="Times New Roman" w:hAnsi="Times New Roman" w:cs="Times New Roman"/>
        </w:rPr>
        <w:t xml:space="preserve">the </w:t>
      </w:r>
      <w:r w:rsidR="009608CB" w:rsidRPr="00F96196">
        <w:rPr>
          <w:rFonts w:ascii="Times New Roman" w:hAnsi="Times New Roman" w:cs="Times New Roman"/>
        </w:rPr>
        <w:t xml:space="preserve">four </w:t>
      </w:r>
      <w:r w:rsidR="00C1156D" w:rsidRPr="00F96196">
        <w:rPr>
          <w:rFonts w:ascii="Times New Roman" w:hAnsi="Times New Roman" w:cs="Times New Roman"/>
        </w:rPr>
        <w:t>research question</w:t>
      </w:r>
      <w:r w:rsidR="003B48E6" w:rsidRPr="00F96196">
        <w:rPr>
          <w:rFonts w:ascii="Times New Roman" w:hAnsi="Times New Roman" w:cs="Times New Roman"/>
        </w:rPr>
        <w:t>s</w:t>
      </w:r>
      <w:r w:rsidR="00A33FF6" w:rsidRPr="00F96196">
        <w:rPr>
          <w:rFonts w:ascii="Times New Roman" w:hAnsi="Times New Roman" w:cs="Times New Roman"/>
        </w:rPr>
        <w:t xml:space="preserve"> guiding this investigation</w:t>
      </w:r>
      <w:r w:rsidR="00C9112B" w:rsidRPr="00F96196">
        <w:rPr>
          <w:rFonts w:ascii="Times New Roman" w:hAnsi="Times New Roman" w:cs="Times New Roman"/>
        </w:rPr>
        <w:t xml:space="preserve">. The four research questions </w:t>
      </w:r>
      <w:r w:rsidR="003B48E6" w:rsidRPr="00F96196">
        <w:rPr>
          <w:rFonts w:ascii="Times New Roman" w:hAnsi="Times New Roman" w:cs="Times New Roman"/>
        </w:rPr>
        <w:t xml:space="preserve">focused on the relationship between screen time and cognitive development, </w:t>
      </w:r>
      <w:r w:rsidR="00E42DC4" w:rsidRPr="00F96196">
        <w:rPr>
          <w:rFonts w:ascii="Times New Roman" w:hAnsi="Times New Roman" w:cs="Times New Roman"/>
        </w:rPr>
        <w:t xml:space="preserve">language development, sleeping patterns, and emotional development. </w:t>
      </w:r>
      <w:r w:rsidR="002401C3" w:rsidRPr="00F96196">
        <w:rPr>
          <w:rFonts w:ascii="Times New Roman" w:hAnsi="Times New Roman" w:cs="Times New Roman"/>
        </w:rPr>
        <w:t>All</w:t>
      </w:r>
      <w:r w:rsidR="00E42DC4" w:rsidRPr="00F96196">
        <w:rPr>
          <w:rFonts w:ascii="Times New Roman" w:hAnsi="Times New Roman" w:cs="Times New Roman"/>
        </w:rPr>
        <w:t xml:space="preserve"> the articles conducted a study </w:t>
      </w:r>
      <w:r w:rsidR="00F45AA8" w:rsidRPr="00F96196">
        <w:rPr>
          <w:rFonts w:ascii="Times New Roman" w:hAnsi="Times New Roman" w:cs="Times New Roman"/>
        </w:rPr>
        <w:t xml:space="preserve">with preschool students </w:t>
      </w:r>
      <w:r w:rsidR="00725B65" w:rsidRPr="00F96196">
        <w:rPr>
          <w:rFonts w:ascii="Times New Roman" w:hAnsi="Times New Roman" w:cs="Times New Roman"/>
        </w:rPr>
        <w:t xml:space="preserve">of various areas including </w:t>
      </w:r>
      <w:r w:rsidR="00F252FD" w:rsidRPr="00F96196">
        <w:rPr>
          <w:rFonts w:ascii="Times New Roman" w:hAnsi="Times New Roman" w:cs="Times New Roman"/>
        </w:rPr>
        <w:t xml:space="preserve">Canada, Finland, </w:t>
      </w:r>
      <w:r w:rsidR="00DD29C5" w:rsidRPr="00F96196">
        <w:rPr>
          <w:rFonts w:ascii="Times New Roman" w:hAnsi="Times New Roman" w:cs="Times New Roman"/>
        </w:rPr>
        <w:t>Italy</w:t>
      </w:r>
      <w:r w:rsidR="00447357" w:rsidRPr="00F96196">
        <w:rPr>
          <w:rFonts w:ascii="Times New Roman" w:hAnsi="Times New Roman" w:cs="Times New Roman"/>
        </w:rPr>
        <w:t xml:space="preserve">, and </w:t>
      </w:r>
      <w:r w:rsidR="00A93E29" w:rsidRPr="00F96196">
        <w:rPr>
          <w:rFonts w:ascii="Times New Roman" w:hAnsi="Times New Roman" w:cs="Times New Roman"/>
        </w:rPr>
        <w:t>Lithunia (Europe.)</w:t>
      </w:r>
      <w:r w:rsidR="00447357" w:rsidRPr="00F96196">
        <w:rPr>
          <w:rFonts w:ascii="Times New Roman" w:hAnsi="Times New Roman" w:cs="Times New Roman"/>
        </w:rPr>
        <w:t xml:space="preserve"> </w:t>
      </w:r>
      <w:r w:rsidR="00B0238B" w:rsidRPr="00F96196">
        <w:rPr>
          <w:rFonts w:ascii="Times New Roman" w:hAnsi="Times New Roman" w:cs="Times New Roman"/>
        </w:rPr>
        <w:t xml:space="preserve">After analyzing the results for all four studies, </w:t>
      </w:r>
      <w:r w:rsidR="00403057" w:rsidRPr="00F96196">
        <w:rPr>
          <w:rFonts w:ascii="Times New Roman" w:hAnsi="Times New Roman" w:cs="Times New Roman"/>
        </w:rPr>
        <w:t xml:space="preserve">the conclusion </w:t>
      </w:r>
      <w:r w:rsidR="00601857" w:rsidRPr="00F96196">
        <w:rPr>
          <w:rFonts w:ascii="Times New Roman" w:hAnsi="Times New Roman" w:cs="Times New Roman"/>
        </w:rPr>
        <w:t xml:space="preserve">is that screen time on preschoolers has a negative effect on their cognitive development, language development, sleeping patters, and emotional development. </w:t>
      </w:r>
    </w:p>
    <w:p w14:paraId="17F27622" w14:textId="77777777" w:rsidR="00997450" w:rsidRPr="00F96196" w:rsidRDefault="00997450" w:rsidP="00836CF9">
      <w:pPr>
        <w:spacing w:line="480" w:lineRule="auto"/>
        <w:rPr>
          <w:rFonts w:ascii="Times New Roman" w:hAnsi="Times New Roman" w:cs="Times New Roman"/>
          <w:b/>
          <w:bCs/>
        </w:rPr>
      </w:pPr>
    </w:p>
    <w:p w14:paraId="12E9FEC8" w14:textId="6EDDD2E8" w:rsidR="00373B7C" w:rsidRPr="00F96196" w:rsidRDefault="00373B7C" w:rsidP="00836CF9">
      <w:pPr>
        <w:spacing w:line="480" w:lineRule="auto"/>
        <w:rPr>
          <w:rFonts w:ascii="Times New Roman" w:hAnsi="Times New Roman" w:cs="Times New Roman"/>
        </w:rPr>
      </w:pPr>
      <w:r w:rsidRPr="00F96196">
        <w:rPr>
          <w:rFonts w:ascii="Times New Roman" w:hAnsi="Times New Roman" w:cs="Times New Roman"/>
          <w:b/>
          <w:bCs/>
        </w:rPr>
        <w:t>Keywords</w:t>
      </w:r>
      <w:r w:rsidRPr="00F96196">
        <w:rPr>
          <w:rFonts w:ascii="Times New Roman" w:hAnsi="Times New Roman" w:cs="Times New Roman"/>
        </w:rPr>
        <w:t xml:space="preserve">: Screen time, cognitive development, </w:t>
      </w:r>
      <w:r w:rsidR="00B661F8" w:rsidRPr="00F96196">
        <w:rPr>
          <w:rFonts w:ascii="Times New Roman" w:hAnsi="Times New Roman" w:cs="Times New Roman"/>
        </w:rPr>
        <w:t xml:space="preserve">language development, emotional development, sleeping patterns. </w:t>
      </w:r>
    </w:p>
    <w:p w14:paraId="7B501203" w14:textId="77777777" w:rsidR="00977A53" w:rsidRPr="00F96196" w:rsidRDefault="00977A53">
      <w:pPr>
        <w:rPr>
          <w:rFonts w:ascii="Times New Roman" w:hAnsi="Times New Roman" w:cs="Times New Roman"/>
          <w:b/>
          <w:bCs/>
        </w:rPr>
      </w:pPr>
    </w:p>
    <w:p w14:paraId="6C114965" w14:textId="77777777" w:rsidR="00997450" w:rsidRPr="00F96196" w:rsidRDefault="00997450">
      <w:pPr>
        <w:rPr>
          <w:rFonts w:ascii="Times New Roman" w:hAnsi="Times New Roman" w:cs="Times New Roman"/>
          <w:b/>
          <w:bCs/>
        </w:rPr>
      </w:pPr>
    </w:p>
    <w:p w14:paraId="3152F753" w14:textId="77777777" w:rsidR="00997450" w:rsidRPr="00F96196" w:rsidRDefault="00997450">
      <w:pPr>
        <w:rPr>
          <w:rFonts w:ascii="Times New Roman" w:hAnsi="Times New Roman" w:cs="Times New Roman"/>
          <w:b/>
          <w:bCs/>
        </w:rPr>
      </w:pPr>
    </w:p>
    <w:p w14:paraId="751C73F2" w14:textId="77777777" w:rsidR="00997450" w:rsidRPr="00F96196" w:rsidRDefault="00997450">
      <w:pPr>
        <w:rPr>
          <w:rFonts w:ascii="Times New Roman" w:hAnsi="Times New Roman" w:cs="Times New Roman"/>
          <w:b/>
          <w:bCs/>
        </w:rPr>
      </w:pPr>
    </w:p>
    <w:p w14:paraId="0CC81599" w14:textId="77777777" w:rsidR="00997450" w:rsidRPr="00F96196" w:rsidRDefault="00997450">
      <w:pPr>
        <w:rPr>
          <w:rFonts w:ascii="Times New Roman" w:hAnsi="Times New Roman" w:cs="Times New Roman"/>
          <w:b/>
          <w:bCs/>
        </w:rPr>
      </w:pPr>
    </w:p>
    <w:p w14:paraId="2D23E3C0" w14:textId="77777777" w:rsidR="00997450" w:rsidRPr="00F96196" w:rsidRDefault="00997450">
      <w:pPr>
        <w:rPr>
          <w:rFonts w:ascii="Times New Roman" w:hAnsi="Times New Roman" w:cs="Times New Roman"/>
          <w:b/>
          <w:bCs/>
        </w:rPr>
      </w:pPr>
    </w:p>
    <w:p w14:paraId="72DCF952" w14:textId="77777777" w:rsidR="00997450" w:rsidRPr="00F96196" w:rsidRDefault="00997450">
      <w:pPr>
        <w:rPr>
          <w:rFonts w:ascii="Times New Roman" w:hAnsi="Times New Roman" w:cs="Times New Roman"/>
          <w:b/>
          <w:bCs/>
        </w:rPr>
      </w:pPr>
    </w:p>
    <w:p w14:paraId="4A7C56D6" w14:textId="77777777" w:rsidR="00997450" w:rsidRPr="00F96196" w:rsidRDefault="00997450">
      <w:pPr>
        <w:rPr>
          <w:rFonts w:ascii="Times New Roman" w:hAnsi="Times New Roman" w:cs="Times New Roman"/>
          <w:b/>
          <w:bCs/>
        </w:rPr>
      </w:pPr>
    </w:p>
    <w:p w14:paraId="16C7670E" w14:textId="77777777" w:rsidR="00997450" w:rsidRPr="00F96196" w:rsidRDefault="00997450">
      <w:pPr>
        <w:rPr>
          <w:rFonts w:ascii="Times New Roman" w:hAnsi="Times New Roman" w:cs="Times New Roman"/>
          <w:b/>
          <w:bCs/>
        </w:rPr>
      </w:pPr>
    </w:p>
    <w:p w14:paraId="13AA8965" w14:textId="77777777" w:rsidR="00997450" w:rsidRPr="00F96196" w:rsidRDefault="00997450">
      <w:pPr>
        <w:rPr>
          <w:rFonts w:ascii="Times New Roman" w:hAnsi="Times New Roman" w:cs="Times New Roman"/>
          <w:b/>
          <w:bCs/>
        </w:rPr>
      </w:pPr>
    </w:p>
    <w:p w14:paraId="24D6541B" w14:textId="77777777" w:rsidR="00997450" w:rsidRPr="00F96196" w:rsidRDefault="00997450">
      <w:pPr>
        <w:rPr>
          <w:rFonts w:ascii="Times New Roman" w:hAnsi="Times New Roman" w:cs="Times New Roman"/>
          <w:b/>
          <w:bCs/>
        </w:rPr>
      </w:pPr>
    </w:p>
    <w:p w14:paraId="43A7789A" w14:textId="77777777" w:rsidR="00997450" w:rsidRPr="00F96196" w:rsidRDefault="00997450">
      <w:pPr>
        <w:rPr>
          <w:rFonts w:ascii="Times New Roman" w:hAnsi="Times New Roman" w:cs="Times New Roman"/>
          <w:b/>
          <w:bCs/>
        </w:rPr>
      </w:pPr>
    </w:p>
    <w:p w14:paraId="16028720" w14:textId="77777777" w:rsidR="00997450" w:rsidRPr="00F96196" w:rsidRDefault="00997450">
      <w:pPr>
        <w:rPr>
          <w:rFonts w:ascii="Times New Roman" w:hAnsi="Times New Roman" w:cs="Times New Roman"/>
          <w:b/>
          <w:bCs/>
        </w:rPr>
      </w:pPr>
    </w:p>
    <w:p w14:paraId="6ACCB802" w14:textId="77777777" w:rsidR="00997450" w:rsidRPr="00F96196" w:rsidRDefault="00997450">
      <w:pPr>
        <w:rPr>
          <w:rFonts w:ascii="Times New Roman" w:hAnsi="Times New Roman" w:cs="Times New Roman"/>
          <w:b/>
          <w:bCs/>
        </w:rPr>
      </w:pPr>
    </w:p>
    <w:p w14:paraId="2BF07218" w14:textId="77777777" w:rsidR="00997450" w:rsidRPr="00F96196" w:rsidRDefault="00997450">
      <w:pPr>
        <w:rPr>
          <w:rFonts w:ascii="Times New Roman" w:hAnsi="Times New Roman" w:cs="Times New Roman"/>
          <w:b/>
          <w:bCs/>
        </w:rPr>
      </w:pPr>
    </w:p>
    <w:p w14:paraId="6F0A3903" w14:textId="77777777" w:rsidR="00997450" w:rsidRPr="00F96196" w:rsidRDefault="00997450">
      <w:pPr>
        <w:rPr>
          <w:rFonts w:ascii="Times New Roman" w:hAnsi="Times New Roman" w:cs="Times New Roman"/>
          <w:b/>
          <w:bCs/>
        </w:rPr>
      </w:pPr>
    </w:p>
    <w:p w14:paraId="2E654B39" w14:textId="77777777" w:rsidR="00997450" w:rsidRPr="00F96196" w:rsidRDefault="00997450">
      <w:pPr>
        <w:rPr>
          <w:rFonts w:ascii="Times New Roman" w:hAnsi="Times New Roman" w:cs="Times New Roman"/>
          <w:b/>
          <w:bCs/>
        </w:rPr>
      </w:pPr>
    </w:p>
    <w:p w14:paraId="17F8CBEE" w14:textId="77777777" w:rsidR="00B10393" w:rsidRPr="00F96196" w:rsidRDefault="00B10393">
      <w:pPr>
        <w:rPr>
          <w:rFonts w:ascii="Times New Roman" w:hAnsi="Times New Roman" w:cs="Times New Roman"/>
          <w:b/>
          <w:bCs/>
        </w:rPr>
      </w:pPr>
    </w:p>
    <w:p w14:paraId="1C35A526" w14:textId="77777777" w:rsidR="00836CF9" w:rsidRPr="00F96196" w:rsidRDefault="00836CF9">
      <w:pPr>
        <w:rPr>
          <w:rFonts w:ascii="Times New Roman" w:hAnsi="Times New Roman" w:cs="Times New Roman"/>
          <w:b/>
          <w:bCs/>
        </w:rPr>
      </w:pPr>
    </w:p>
    <w:p w14:paraId="53A14717" w14:textId="77777777" w:rsidR="00997450" w:rsidRPr="00F96196" w:rsidRDefault="00997450">
      <w:pPr>
        <w:rPr>
          <w:rFonts w:ascii="Times New Roman" w:hAnsi="Times New Roman" w:cs="Times New Roman"/>
          <w:b/>
          <w:bCs/>
        </w:rPr>
      </w:pPr>
    </w:p>
    <w:p w14:paraId="6D38A69E" w14:textId="7E27B03E" w:rsidR="00EB0F42" w:rsidRPr="00F96196" w:rsidRDefault="00EB0F42" w:rsidP="007A481A">
      <w:pPr>
        <w:spacing w:line="480" w:lineRule="auto"/>
        <w:jc w:val="center"/>
        <w:rPr>
          <w:rFonts w:ascii="Times New Roman" w:hAnsi="Times New Roman" w:cs="Times New Roman"/>
          <w:b/>
          <w:bCs/>
        </w:rPr>
      </w:pPr>
      <w:r w:rsidRPr="00F96196">
        <w:rPr>
          <w:rFonts w:ascii="Times New Roman" w:hAnsi="Times New Roman" w:cs="Times New Roman"/>
          <w:b/>
          <w:bCs/>
        </w:rPr>
        <w:lastRenderedPageBreak/>
        <w:t>Introduction</w:t>
      </w:r>
    </w:p>
    <w:p w14:paraId="7BF77053" w14:textId="3A4E1B5A" w:rsidR="00F91B1E" w:rsidRPr="00F96196" w:rsidRDefault="00F91B1E" w:rsidP="00071CA1">
      <w:pPr>
        <w:spacing w:line="480" w:lineRule="auto"/>
        <w:rPr>
          <w:rFonts w:ascii="Times New Roman" w:hAnsi="Times New Roman" w:cs="Times New Roman"/>
          <w:i/>
          <w:iCs/>
        </w:rPr>
      </w:pPr>
      <w:r w:rsidRPr="00F96196">
        <w:rPr>
          <w:rFonts w:ascii="Times New Roman" w:hAnsi="Times New Roman" w:cs="Times New Roman"/>
          <w:i/>
          <w:iCs/>
        </w:rPr>
        <w:t xml:space="preserve">Purpose </w:t>
      </w:r>
      <w:r w:rsidR="00220013" w:rsidRPr="00F96196">
        <w:rPr>
          <w:rFonts w:ascii="Times New Roman" w:hAnsi="Times New Roman" w:cs="Times New Roman"/>
          <w:i/>
          <w:iCs/>
        </w:rPr>
        <w:t>and Problem</w:t>
      </w:r>
    </w:p>
    <w:p w14:paraId="5E77BDF6" w14:textId="38604C01" w:rsidR="00412846" w:rsidRPr="00412846" w:rsidRDefault="00412846" w:rsidP="00D74FAD">
      <w:pPr>
        <w:spacing w:line="480" w:lineRule="auto"/>
        <w:ind w:firstLine="720"/>
        <w:rPr>
          <w:rFonts w:ascii="Times New Roman" w:hAnsi="Times New Roman" w:cs="Times New Roman"/>
        </w:rPr>
      </w:pPr>
      <w:r w:rsidRPr="00F96196">
        <w:rPr>
          <w:rFonts w:ascii="Times New Roman" w:hAnsi="Times New Roman" w:cs="Times New Roman"/>
        </w:rPr>
        <w:t>T</w:t>
      </w:r>
      <w:r w:rsidRPr="00412846">
        <w:rPr>
          <w:rFonts w:ascii="Times New Roman" w:hAnsi="Times New Roman" w:cs="Times New Roman"/>
        </w:rPr>
        <w:t>he purpose of the literature review is to investigate the relationship between screen time and development and learning in preschool students. The reason why I decided to focus on preschool students is because early childhood education sets the foundation for the upcoming years of learning.</w:t>
      </w:r>
      <w:r w:rsidR="00B92544" w:rsidRPr="00F96196">
        <w:rPr>
          <w:rFonts w:ascii="Times New Roman" w:hAnsi="Times New Roman" w:cs="Times New Roman"/>
        </w:rPr>
        <w:t xml:space="preserve"> This literature review will be guided by four questions that will </w:t>
      </w:r>
      <w:r w:rsidR="0045285E" w:rsidRPr="00F96196">
        <w:rPr>
          <w:rFonts w:ascii="Times New Roman" w:hAnsi="Times New Roman" w:cs="Times New Roman"/>
        </w:rPr>
        <w:t xml:space="preserve">investigate screen time on specific elements of development and learning. </w:t>
      </w:r>
      <w:r w:rsidR="007A481A" w:rsidRPr="00F96196">
        <w:rPr>
          <w:rFonts w:ascii="Times New Roman" w:hAnsi="Times New Roman" w:cs="Times New Roman"/>
        </w:rPr>
        <w:t xml:space="preserve">Each of the articles chosen for this review will include a study that helps answer each of the research questions. </w:t>
      </w:r>
    </w:p>
    <w:p w14:paraId="66D06112" w14:textId="2F863DDA" w:rsidR="00F91B1E" w:rsidRPr="00F96196" w:rsidRDefault="003747F8" w:rsidP="00071CA1">
      <w:pPr>
        <w:spacing w:line="480" w:lineRule="auto"/>
        <w:rPr>
          <w:rFonts w:ascii="Times New Roman" w:hAnsi="Times New Roman" w:cs="Times New Roman"/>
          <w:i/>
          <w:iCs/>
        </w:rPr>
      </w:pPr>
      <w:r w:rsidRPr="00F96196">
        <w:rPr>
          <w:rFonts w:ascii="Times New Roman" w:hAnsi="Times New Roman" w:cs="Times New Roman"/>
          <w:i/>
          <w:iCs/>
        </w:rPr>
        <w:t>Background</w:t>
      </w:r>
    </w:p>
    <w:p w14:paraId="1217B89C" w14:textId="7023FD49" w:rsidR="00620945" w:rsidRPr="00F96196" w:rsidRDefault="00635BBB" w:rsidP="00071CA1">
      <w:pPr>
        <w:spacing w:line="480" w:lineRule="auto"/>
        <w:ind w:firstLine="720"/>
        <w:rPr>
          <w:rFonts w:ascii="Times New Roman" w:hAnsi="Times New Roman" w:cs="Times New Roman"/>
        </w:rPr>
      </w:pPr>
      <w:r w:rsidRPr="00F96196">
        <w:rPr>
          <w:rFonts w:ascii="Times New Roman" w:hAnsi="Times New Roman" w:cs="Times New Roman"/>
        </w:rPr>
        <w:t xml:space="preserve">Technology surrounds us and is used in many aspects of our </w:t>
      </w:r>
      <w:r w:rsidR="001C29BF" w:rsidRPr="00F96196">
        <w:rPr>
          <w:rFonts w:ascii="Times New Roman" w:hAnsi="Times New Roman" w:cs="Times New Roman"/>
        </w:rPr>
        <w:t>everyday</w:t>
      </w:r>
      <w:r w:rsidRPr="00F96196">
        <w:rPr>
          <w:rFonts w:ascii="Times New Roman" w:hAnsi="Times New Roman" w:cs="Times New Roman"/>
        </w:rPr>
        <w:t xml:space="preserve"> lives. Children are now in a technology revolution that enables to them to be more technology savvy. In addition, we use technology as a source of entertainment by engaging in different forms of media such as televisions, computers, phones, and video games. In an era where children are so drawn to technology</w:t>
      </w:r>
      <w:r w:rsidR="00FD22F1" w:rsidRPr="00F96196">
        <w:rPr>
          <w:rFonts w:ascii="Times New Roman" w:hAnsi="Times New Roman" w:cs="Times New Roman"/>
        </w:rPr>
        <w:t xml:space="preserve">, </w:t>
      </w:r>
      <w:r w:rsidR="00FD22F1" w:rsidRPr="00F96196">
        <w:rPr>
          <w:rFonts w:ascii="Times New Roman" w:hAnsi="Times New Roman" w:cs="Times New Roman"/>
        </w:rPr>
        <w:t xml:space="preserve">it is inevitable for children to be exposed to it. It is because of this that I’d like to dive deep into the effects that screen time has on children development and learning. </w:t>
      </w:r>
      <w:r w:rsidRPr="00F96196">
        <w:rPr>
          <w:rFonts w:ascii="Times New Roman" w:hAnsi="Times New Roman" w:cs="Times New Roman"/>
        </w:rPr>
        <w:t xml:space="preserve">As an educator, I’d like </w:t>
      </w:r>
      <w:r w:rsidR="00FD22F1" w:rsidRPr="00F96196">
        <w:rPr>
          <w:rFonts w:ascii="Times New Roman" w:hAnsi="Times New Roman" w:cs="Times New Roman"/>
        </w:rPr>
        <w:t>to know</w:t>
      </w:r>
      <w:r w:rsidRPr="00F96196">
        <w:rPr>
          <w:rFonts w:ascii="Times New Roman" w:hAnsi="Times New Roman" w:cs="Times New Roman"/>
        </w:rPr>
        <w:t xml:space="preserve"> how I can use technology wisely for students to benefit from it and not be on the way of their learning and development. </w:t>
      </w:r>
    </w:p>
    <w:p w14:paraId="536A1377" w14:textId="77777777" w:rsidR="00091906" w:rsidRPr="00F96196" w:rsidRDefault="00B128C1" w:rsidP="00703BB9">
      <w:pPr>
        <w:spacing w:line="480" w:lineRule="auto"/>
        <w:ind w:firstLine="720"/>
        <w:rPr>
          <w:rFonts w:ascii="Times New Roman" w:hAnsi="Times New Roman" w:cs="Times New Roman"/>
        </w:rPr>
      </w:pPr>
      <w:r w:rsidRPr="00F96196">
        <w:rPr>
          <w:rFonts w:ascii="Times New Roman" w:hAnsi="Times New Roman" w:cs="Times New Roman"/>
        </w:rPr>
        <w:t xml:space="preserve"> </w:t>
      </w:r>
      <w:r w:rsidR="007F2558" w:rsidRPr="00F96196">
        <w:rPr>
          <w:rFonts w:ascii="Times New Roman" w:hAnsi="Times New Roman" w:cs="Times New Roman"/>
        </w:rPr>
        <w:t xml:space="preserve">The reason why </w:t>
      </w:r>
      <w:r w:rsidR="00712F12" w:rsidRPr="00F96196">
        <w:rPr>
          <w:rFonts w:ascii="Times New Roman" w:hAnsi="Times New Roman" w:cs="Times New Roman"/>
        </w:rPr>
        <w:t xml:space="preserve">I investigated the preschool population is because my area of expertise lies </w:t>
      </w:r>
      <w:r w:rsidR="008B6788" w:rsidRPr="00F96196">
        <w:rPr>
          <w:rFonts w:ascii="Times New Roman" w:hAnsi="Times New Roman" w:cs="Times New Roman"/>
        </w:rPr>
        <w:t>within elementary students</w:t>
      </w:r>
      <w:r w:rsidR="00D12E52" w:rsidRPr="00F96196">
        <w:rPr>
          <w:rFonts w:ascii="Times New Roman" w:hAnsi="Times New Roman" w:cs="Times New Roman"/>
        </w:rPr>
        <w:t xml:space="preserve">. In addition, </w:t>
      </w:r>
      <w:r w:rsidR="002B091F" w:rsidRPr="00F96196">
        <w:rPr>
          <w:rFonts w:ascii="Times New Roman" w:hAnsi="Times New Roman" w:cs="Times New Roman"/>
        </w:rPr>
        <w:t>I believe that preschool sets a foundation for student</w:t>
      </w:r>
      <w:r w:rsidR="00DB03A3" w:rsidRPr="00F96196">
        <w:rPr>
          <w:rFonts w:ascii="Times New Roman" w:hAnsi="Times New Roman" w:cs="Times New Roman"/>
        </w:rPr>
        <w:t xml:space="preserve"> academics. </w:t>
      </w:r>
      <w:r w:rsidR="00640BEA" w:rsidRPr="00F96196">
        <w:rPr>
          <w:rFonts w:ascii="Times New Roman" w:hAnsi="Times New Roman" w:cs="Times New Roman"/>
        </w:rPr>
        <w:t xml:space="preserve">If educators set a great foundation for students from the beginning of their academics, they will be more successful as they </w:t>
      </w:r>
      <w:r w:rsidR="00C126F1" w:rsidRPr="00F96196">
        <w:rPr>
          <w:rFonts w:ascii="Times New Roman" w:hAnsi="Times New Roman" w:cs="Times New Roman"/>
        </w:rPr>
        <w:t>navigate</w:t>
      </w:r>
      <w:r w:rsidR="00640BEA" w:rsidRPr="00F96196">
        <w:rPr>
          <w:rFonts w:ascii="Times New Roman" w:hAnsi="Times New Roman" w:cs="Times New Roman"/>
        </w:rPr>
        <w:t xml:space="preserve"> through </w:t>
      </w:r>
      <w:r w:rsidR="00C126F1" w:rsidRPr="00F96196">
        <w:rPr>
          <w:rFonts w:ascii="Times New Roman" w:hAnsi="Times New Roman" w:cs="Times New Roman"/>
        </w:rPr>
        <w:t xml:space="preserve">different levels of their academics. </w:t>
      </w:r>
    </w:p>
    <w:p w14:paraId="72BB764D" w14:textId="7D637FAA" w:rsidR="009C0268" w:rsidRPr="00F96196" w:rsidRDefault="00303C91" w:rsidP="00303C91">
      <w:pPr>
        <w:spacing w:line="480" w:lineRule="auto"/>
        <w:ind w:firstLine="720"/>
        <w:rPr>
          <w:rFonts w:ascii="Times New Roman" w:hAnsi="Times New Roman" w:cs="Times New Roman"/>
        </w:rPr>
      </w:pPr>
      <w:r w:rsidRPr="00F96196">
        <w:rPr>
          <w:rFonts w:ascii="Times New Roman" w:hAnsi="Times New Roman" w:cs="Times New Roman"/>
        </w:rPr>
        <w:t xml:space="preserve">Moreover, early </w:t>
      </w:r>
      <w:r w:rsidR="00161C5F" w:rsidRPr="00F96196">
        <w:rPr>
          <w:rFonts w:ascii="Times New Roman" w:hAnsi="Times New Roman" w:cs="Times New Roman"/>
        </w:rPr>
        <w:t>childhood resonated</w:t>
      </w:r>
      <w:r w:rsidR="00C126F1" w:rsidRPr="00F96196">
        <w:rPr>
          <w:rFonts w:ascii="Times New Roman" w:hAnsi="Times New Roman" w:cs="Times New Roman"/>
        </w:rPr>
        <w:t xml:space="preserve"> with me after watching a </w:t>
      </w:r>
      <w:r w:rsidR="00C42C74" w:rsidRPr="00F96196">
        <w:rPr>
          <w:rFonts w:ascii="Times New Roman" w:hAnsi="Times New Roman" w:cs="Times New Roman"/>
        </w:rPr>
        <w:t>talk from D</w:t>
      </w:r>
      <w:r w:rsidR="0053400B" w:rsidRPr="00F96196">
        <w:rPr>
          <w:rFonts w:ascii="Times New Roman" w:hAnsi="Times New Roman" w:cs="Times New Roman"/>
        </w:rPr>
        <w:t>iane Ravitch</w:t>
      </w:r>
      <w:r w:rsidR="00C42C74" w:rsidRPr="00F96196">
        <w:rPr>
          <w:rFonts w:ascii="Times New Roman" w:hAnsi="Times New Roman" w:cs="Times New Roman"/>
        </w:rPr>
        <w:t xml:space="preserve">, who </w:t>
      </w:r>
      <w:r w:rsidR="0053400B" w:rsidRPr="00F96196">
        <w:rPr>
          <w:rFonts w:ascii="Times New Roman" w:hAnsi="Times New Roman" w:cs="Times New Roman"/>
        </w:rPr>
        <w:t xml:space="preserve">served as </w:t>
      </w:r>
      <w:r w:rsidR="00091906" w:rsidRPr="00F96196">
        <w:rPr>
          <w:rFonts w:ascii="Times New Roman" w:hAnsi="Times New Roman" w:cs="Times New Roman"/>
        </w:rPr>
        <w:t>the</w:t>
      </w:r>
      <w:r w:rsidR="0053400B" w:rsidRPr="00F96196">
        <w:rPr>
          <w:rFonts w:ascii="Times New Roman" w:hAnsi="Times New Roman" w:cs="Times New Roman"/>
        </w:rPr>
        <w:t xml:space="preserve"> U.S. Assistant Secretary of Education and was an activist for public schools </w:t>
      </w:r>
      <w:r w:rsidR="0053400B" w:rsidRPr="00F96196">
        <w:rPr>
          <w:rFonts w:ascii="Times New Roman" w:hAnsi="Times New Roman" w:cs="Times New Roman"/>
        </w:rPr>
        <w:lastRenderedPageBreak/>
        <w:t xml:space="preserve">and “no child left behind” movement. </w:t>
      </w:r>
      <w:r w:rsidR="00C42C74" w:rsidRPr="00F96196">
        <w:rPr>
          <w:rFonts w:ascii="Times New Roman" w:hAnsi="Times New Roman" w:cs="Times New Roman"/>
        </w:rPr>
        <w:t xml:space="preserve"> She mentioned that </w:t>
      </w:r>
      <w:r w:rsidR="0002237B" w:rsidRPr="00F96196">
        <w:rPr>
          <w:rFonts w:ascii="Times New Roman" w:hAnsi="Times New Roman" w:cs="Times New Roman"/>
        </w:rPr>
        <w:t xml:space="preserve">the most beneficial area of focus lies within early education. </w:t>
      </w:r>
      <w:r w:rsidR="00DB1DE5" w:rsidRPr="00F96196">
        <w:rPr>
          <w:rFonts w:ascii="Times New Roman" w:hAnsi="Times New Roman" w:cs="Times New Roman"/>
        </w:rPr>
        <w:t xml:space="preserve">Additionally, I found an article that </w:t>
      </w:r>
      <w:r w:rsidR="00892D19" w:rsidRPr="00F96196">
        <w:rPr>
          <w:rFonts w:ascii="Times New Roman" w:hAnsi="Times New Roman" w:cs="Times New Roman"/>
        </w:rPr>
        <w:t xml:space="preserve">states </w:t>
      </w:r>
      <w:r w:rsidR="00DC5A8C" w:rsidRPr="00F96196">
        <w:rPr>
          <w:rFonts w:ascii="Times New Roman" w:hAnsi="Times New Roman" w:cs="Times New Roman"/>
        </w:rPr>
        <w:t xml:space="preserve">argues that early childhood is considered a critical period. </w:t>
      </w:r>
      <w:r w:rsidR="00DB1DE5" w:rsidRPr="00F96196">
        <w:rPr>
          <w:rFonts w:ascii="Times New Roman" w:hAnsi="Times New Roman" w:cs="Times New Roman"/>
        </w:rPr>
        <w:t xml:space="preserve"> “</w:t>
      </w:r>
      <w:r w:rsidR="00DB1DE5" w:rsidRPr="00F96196">
        <w:rPr>
          <w:rFonts w:ascii="Times New Roman" w:hAnsi="Times New Roman" w:cs="Times New Roman"/>
          <w:color w:val="1F1F1F"/>
        </w:rPr>
        <w:t>One of the most enduring arguments advanced in support of improving and expanding early childhood education programs is that the early childhood years constitute a </w:t>
      </w:r>
      <w:r w:rsidR="00DB1DE5" w:rsidRPr="00F96196">
        <w:rPr>
          <w:rStyle w:val="Emphasis"/>
          <w:rFonts w:ascii="Times New Roman" w:hAnsi="Times New Roman" w:cs="Times New Roman"/>
          <w:color w:val="1F1F1F"/>
        </w:rPr>
        <w:t>critical period</w:t>
      </w:r>
      <w:r w:rsidR="00DB1DE5" w:rsidRPr="00F96196">
        <w:rPr>
          <w:rFonts w:ascii="Times New Roman" w:hAnsi="Times New Roman" w:cs="Times New Roman"/>
          <w:color w:val="1F1F1F"/>
        </w:rPr>
        <w:t> in human development.</w:t>
      </w:r>
      <w:r w:rsidR="00DB1DE5" w:rsidRPr="00F96196">
        <w:rPr>
          <w:rFonts w:ascii="Times New Roman" w:hAnsi="Times New Roman" w:cs="Times New Roman"/>
          <w:color w:val="1F1F1F"/>
        </w:rPr>
        <w:t>”</w:t>
      </w:r>
    </w:p>
    <w:p w14:paraId="72D7C30D" w14:textId="77777777" w:rsidR="00C63FED" w:rsidRPr="00F96196" w:rsidRDefault="00C63FED" w:rsidP="00BC5BE4">
      <w:pPr>
        <w:spacing w:line="480" w:lineRule="auto"/>
        <w:rPr>
          <w:rFonts w:ascii="Times New Roman" w:hAnsi="Times New Roman" w:cs="Times New Roman"/>
          <w:i/>
          <w:iCs/>
        </w:rPr>
      </w:pPr>
    </w:p>
    <w:p w14:paraId="0138B4ED" w14:textId="32BF6022" w:rsidR="00BC5BE4" w:rsidRPr="00F96196" w:rsidRDefault="00BC5BE4" w:rsidP="00BC5BE4">
      <w:pPr>
        <w:spacing w:line="480" w:lineRule="auto"/>
        <w:rPr>
          <w:rFonts w:ascii="Times New Roman" w:hAnsi="Times New Roman" w:cs="Times New Roman"/>
          <w:i/>
          <w:iCs/>
        </w:rPr>
      </w:pPr>
      <w:r w:rsidRPr="00F96196">
        <w:rPr>
          <w:rFonts w:ascii="Times New Roman" w:hAnsi="Times New Roman" w:cs="Times New Roman"/>
          <w:i/>
          <w:iCs/>
        </w:rPr>
        <w:t>Research Questions</w:t>
      </w:r>
    </w:p>
    <w:p w14:paraId="001B3107" w14:textId="2275187A" w:rsidR="00BC5BE4" w:rsidRPr="00F96196" w:rsidRDefault="00BC5BE4" w:rsidP="00BC5BE4">
      <w:pPr>
        <w:spacing w:line="480" w:lineRule="auto"/>
        <w:rPr>
          <w:rFonts w:ascii="Times New Roman" w:hAnsi="Times New Roman" w:cs="Times New Roman"/>
        </w:rPr>
      </w:pPr>
      <w:r w:rsidRPr="00F96196">
        <w:rPr>
          <w:rFonts w:ascii="Times New Roman" w:hAnsi="Times New Roman" w:cs="Times New Roman"/>
        </w:rPr>
        <w:t xml:space="preserve">This study will be guided by the following research questions: </w:t>
      </w:r>
    </w:p>
    <w:p w14:paraId="2E348B12" w14:textId="1CE3B68D" w:rsidR="00BC5BE4" w:rsidRPr="00F96196" w:rsidRDefault="00BC5BE4" w:rsidP="00BC5BE4">
      <w:pPr>
        <w:pStyle w:val="ListParagraph"/>
        <w:numPr>
          <w:ilvl w:val="0"/>
          <w:numId w:val="1"/>
        </w:numPr>
        <w:spacing w:line="480" w:lineRule="auto"/>
        <w:rPr>
          <w:rFonts w:ascii="Times New Roman" w:hAnsi="Times New Roman" w:cs="Times New Roman"/>
          <w:sz w:val="24"/>
          <w:szCs w:val="24"/>
        </w:rPr>
      </w:pPr>
      <w:r w:rsidRPr="00F96196">
        <w:rPr>
          <w:rFonts w:ascii="Times New Roman" w:hAnsi="Times New Roman" w:cs="Times New Roman"/>
          <w:sz w:val="24"/>
          <w:szCs w:val="24"/>
        </w:rPr>
        <w:t xml:space="preserve">How does screen time affect cognitive </w:t>
      </w:r>
      <w:r w:rsidR="00DE0B4C" w:rsidRPr="00F96196">
        <w:rPr>
          <w:rFonts w:ascii="Times New Roman" w:hAnsi="Times New Roman" w:cs="Times New Roman"/>
          <w:sz w:val="24"/>
          <w:szCs w:val="24"/>
        </w:rPr>
        <w:t>development?</w:t>
      </w:r>
    </w:p>
    <w:p w14:paraId="30C80DDA" w14:textId="77777777" w:rsidR="00BC5BE4" w:rsidRPr="00F96196" w:rsidRDefault="00BC5BE4" w:rsidP="00BC5BE4">
      <w:pPr>
        <w:pStyle w:val="ListParagraph"/>
        <w:numPr>
          <w:ilvl w:val="0"/>
          <w:numId w:val="1"/>
        </w:numPr>
        <w:spacing w:line="480" w:lineRule="auto"/>
        <w:rPr>
          <w:rFonts w:ascii="Times New Roman" w:hAnsi="Times New Roman" w:cs="Times New Roman"/>
          <w:sz w:val="24"/>
          <w:szCs w:val="24"/>
        </w:rPr>
      </w:pPr>
      <w:r w:rsidRPr="00F96196">
        <w:rPr>
          <w:rFonts w:ascii="Times New Roman" w:hAnsi="Times New Roman" w:cs="Times New Roman"/>
          <w:sz w:val="24"/>
          <w:szCs w:val="24"/>
        </w:rPr>
        <w:t>How does screen time affect language development?</w:t>
      </w:r>
    </w:p>
    <w:p w14:paraId="05C84408" w14:textId="10632C22" w:rsidR="00BC5BE4" w:rsidRPr="00F96196" w:rsidRDefault="00BC5BE4" w:rsidP="00BC5BE4">
      <w:pPr>
        <w:pStyle w:val="ListParagraph"/>
        <w:numPr>
          <w:ilvl w:val="0"/>
          <w:numId w:val="1"/>
        </w:numPr>
        <w:spacing w:line="480" w:lineRule="auto"/>
        <w:rPr>
          <w:rFonts w:ascii="Times New Roman" w:hAnsi="Times New Roman" w:cs="Times New Roman"/>
          <w:sz w:val="24"/>
          <w:szCs w:val="24"/>
        </w:rPr>
      </w:pPr>
      <w:r w:rsidRPr="00F96196">
        <w:rPr>
          <w:rFonts w:ascii="Times New Roman" w:hAnsi="Times New Roman" w:cs="Times New Roman"/>
          <w:sz w:val="24"/>
          <w:szCs w:val="24"/>
        </w:rPr>
        <w:t xml:space="preserve">How does screen time </w:t>
      </w:r>
      <w:r w:rsidR="00CF1D17">
        <w:rPr>
          <w:rFonts w:ascii="Times New Roman" w:hAnsi="Times New Roman" w:cs="Times New Roman"/>
          <w:sz w:val="24"/>
          <w:szCs w:val="24"/>
        </w:rPr>
        <w:t>affect</w:t>
      </w:r>
      <w:r w:rsidRPr="00F96196">
        <w:rPr>
          <w:rFonts w:ascii="Times New Roman" w:hAnsi="Times New Roman" w:cs="Times New Roman"/>
          <w:sz w:val="24"/>
          <w:szCs w:val="24"/>
        </w:rPr>
        <w:t xml:space="preserve"> sleep patterns?</w:t>
      </w:r>
    </w:p>
    <w:p w14:paraId="6EE6A698" w14:textId="217BCDC9" w:rsidR="00BC5BE4" w:rsidRPr="00F96196" w:rsidRDefault="00BC5BE4" w:rsidP="00BC5BE4">
      <w:pPr>
        <w:pStyle w:val="ListParagraph"/>
        <w:numPr>
          <w:ilvl w:val="0"/>
          <w:numId w:val="1"/>
        </w:numPr>
        <w:spacing w:line="480" w:lineRule="auto"/>
        <w:rPr>
          <w:rFonts w:ascii="Times New Roman" w:hAnsi="Times New Roman" w:cs="Times New Roman"/>
          <w:sz w:val="24"/>
          <w:szCs w:val="24"/>
        </w:rPr>
      </w:pPr>
      <w:r w:rsidRPr="00F96196">
        <w:rPr>
          <w:rFonts w:ascii="Times New Roman" w:hAnsi="Times New Roman" w:cs="Times New Roman"/>
          <w:sz w:val="24"/>
          <w:szCs w:val="24"/>
        </w:rPr>
        <w:t xml:space="preserve">How does screen time </w:t>
      </w:r>
      <w:r w:rsidR="00CF1D17">
        <w:rPr>
          <w:rFonts w:ascii="Times New Roman" w:hAnsi="Times New Roman" w:cs="Times New Roman"/>
          <w:sz w:val="24"/>
          <w:szCs w:val="24"/>
        </w:rPr>
        <w:t>affect</w:t>
      </w:r>
      <w:r w:rsidRPr="00F96196">
        <w:rPr>
          <w:rFonts w:ascii="Times New Roman" w:hAnsi="Times New Roman" w:cs="Times New Roman"/>
          <w:sz w:val="24"/>
          <w:szCs w:val="24"/>
        </w:rPr>
        <w:t xml:space="preserve"> emotional development?</w:t>
      </w:r>
    </w:p>
    <w:p w14:paraId="2C432781" w14:textId="43A53FAE" w:rsidR="000D139F" w:rsidRPr="00F96196" w:rsidRDefault="000D139F" w:rsidP="00D2342A">
      <w:pPr>
        <w:ind w:left="720"/>
        <w:rPr>
          <w:rFonts w:ascii="Times New Roman" w:hAnsi="Times New Roman" w:cs="Times New Roman"/>
          <w:i/>
          <w:iCs/>
        </w:rPr>
      </w:pPr>
    </w:p>
    <w:p w14:paraId="6CD85E44" w14:textId="77777777" w:rsidR="00D2342A" w:rsidRPr="00F96196" w:rsidRDefault="00D2342A">
      <w:pPr>
        <w:rPr>
          <w:rFonts w:ascii="Times New Roman" w:hAnsi="Times New Roman" w:cs="Times New Roman"/>
          <w:i/>
          <w:iCs/>
        </w:rPr>
      </w:pPr>
    </w:p>
    <w:p w14:paraId="75E4B2FB" w14:textId="35740393" w:rsidR="004448E6" w:rsidRPr="00F96196" w:rsidRDefault="00FB3AD5" w:rsidP="007A481A">
      <w:pPr>
        <w:spacing w:line="480" w:lineRule="auto"/>
        <w:jc w:val="center"/>
        <w:rPr>
          <w:rFonts w:ascii="Times New Roman" w:hAnsi="Times New Roman" w:cs="Times New Roman"/>
          <w:b/>
          <w:bCs/>
        </w:rPr>
      </w:pPr>
      <w:r w:rsidRPr="00F96196">
        <w:rPr>
          <w:rFonts w:ascii="Times New Roman" w:hAnsi="Times New Roman" w:cs="Times New Roman"/>
          <w:b/>
          <w:bCs/>
        </w:rPr>
        <w:t>Methods</w:t>
      </w:r>
    </w:p>
    <w:p w14:paraId="03B7B460" w14:textId="67A238AC" w:rsidR="00C47C00" w:rsidRPr="00F96196" w:rsidRDefault="00C47C00" w:rsidP="004448E6">
      <w:pPr>
        <w:spacing w:line="480" w:lineRule="auto"/>
        <w:rPr>
          <w:rFonts w:ascii="Times New Roman" w:hAnsi="Times New Roman" w:cs="Times New Roman"/>
        </w:rPr>
      </w:pPr>
      <w:r w:rsidRPr="00F96196">
        <w:rPr>
          <w:rFonts w:ascii="Times New Roman" w:hAnsi="Times New Roman" w:cs="Times New Roman"/>
          <w:b/>
          <w:bCs/>
        </w:rPr>
        <w:tab/>
      </w:r>
      <w:r w:rsidR="00162FF0" w:rsidRPr="00F96196">
        <w:rPr>
          <w:rFonts w:ascii="Times New Roman" w:hAnsi="Times New Roman" w:cs="Times New Roman"/>
        </w:rPr>
        <w:t xml:space="preserve">Information was gathered from different peer reviewed articles that were found in ERIC and Google Scholar. </w:t>
      </w:r>
      <w:r w:rsidR="00BD640F" w:rsidRPr="00F96196">
        <w:rPr>
          <w:rFonts w:ascii="Times New Roman" w:hAnsi="Times New Roman" w:cs="Times New Roman"/>
        </w:rPr>
        <w:t xml:space="preserve">The articles were chosen based on </w:t>
      </w:r>
      <w:r w:rsidR="009905B8" w:rsidRPr="00F96196">
        <w:rPr>
          <w:rFonts w:ascii="Times New Roman" w:hAnsi="Times New Roman" w:cs="Times New Roman"/>
        </w:rPr>
        <w:t xml:space="preserve">their relativity to the research questions. </w:t>
      </w:r>
      <w:r w:rsidR="00501309" w:rsidRPr="00F96196">
        <w:rPr>
          <w:rFonts w:ascii="Times New Roman" w:hAnsi="Times New Roman" w:cs="Times New Roman"/>
        </w:rPr>
        <w:t xml:space="preserve">Abstracts were read for various articles to identify the relationship between variables </w:t>
      </w:r>
      <w:r w:rsidR="00DA25F5" w:rsidRPr="00F96196">
        <w:rPr>
          <w:rFonts w:ascii="Times New Roman" w:hAnsi="Times New Roman" w:cs="Times New Roman"/>
        </w:rPr>
        <w:t xml:space="preserve">associated with the research questions. There were four studies that were selected based on </w:t>
      </w:r>
      <w:r w:rsidR="0059490B" w:rsidRPr="00F96196">
        <w:rPr>
          <w:rFonts w:ascii="Times New Roman" w:hAnsi="Times New Roman" w:cs="Times New Roman"/>
        </w:rPr>
        <w:t xml:space="preserve">their </w:t>
      </w:r>
      <w:r w:rsidR="0003474C" w:rsidRPr="00F96196">
        <w:rPr>
          <w:rFonts w:ascii="Times New Roman" w:hAnsi="Times New Roman" w:cs="Times New Roman"/>
        </w:rPr>
        <w:t>research methods</w:t>
      </w:r>
      <w:r w:rsidR="0054561E" w:rsidRPr="00F96196">
        <w:rPr>
          <w:rFonts w:ascii="Times New Roman" w:hAnsi="Times New Roman" w:cs="Times New Roman"/>
        </w:rPr>
        <w:t xml:space="preserve"> and results </w:t>
      </w:r>
      <w:r w:rsidR="0056267F" w:rsidRPr="00F96196">
        <w:rPr>
          <w:rFonts w:ascii="Times New Roman" w:hAnsi="Times New Roman" w:cs="Times New Roman"/>
        </w:rPr>
        <w:t xml:space="preserve">that were found very relatable to the research. </w:t>
      </w:r>
      <w:r w:rsidR="00472205" w:rsidRPr="00F96196">
        <w:rPr>
          <w:rFonts w:ascii="Times New Roman" w:hAnsi="Times New Roman" w:cs="Times New Roman"/>
        </w:rPr>
        <w:t xml:space="preserve">Below you will </w:t>
      </w:r>
      <w:r w:rsidR="00ED5EBF" w:rsidRPr="00F96196">
        <w:rPr>
          <w:rFonts w:ascii="Times New Roman" w:hAnsi="Times New Roman" w:cs="Times New Roman"/>
        </w:rPr>
        <w:t>a breakdown of each article</w:t>
      </w:r>
      <w:r w:rsidR="00FD6ED0" w:rsidRPr="00F96196">
        <w:rPr>
          <w:rFonts w:ascii="Times New Roman" w:hAnsi="Times New Roman" w:cs="Times New Roman"/>
        </w:rPr>
        <w:t xml:space="preserve"> by identifying the articles </w:t>
      </w:r>
      <w:r w:rsidR="004D46DB" w:rsidRPr="00F96196">
        <w:rPr>
          <w:rFonts w:ascii="Times New Roman" w:hAnsi="Times New Roman" w:cs="Times New Roman"/>
        </w:rPr>
        <w:t xml:space="preserve">experimental methods and results. </w:t>
      </w:r>
    </w:p>
    <w:p w14:paraId="37D672E1" w14:textId="77777777" w:rsidR="00161C5F" w:rsidRPr="00F96196" w:rsidRDefault="00161C5F" w:rsidP="005C4999">
      <w:pPr>
        <w:spacing w:line="480" w:lineRule="auto"/>
        <w:rPr>
          <w:rFonts w:ascii="Times New Roman" w:hAnsi="Times New Roman" w:cs="Times New Roman"/>
          <w:i/>
          <w:iCs/>
        </w:rPr>
      </w:pPr>
    </w:p>
    <w:p w14:paraId="2F7CA618" w14:textId="77777777" w:rsidR="00663056" w:rsidRPr="00F96196" w:rsidRDefault="00663056" w:rsidP="005C4999">
      <w:pPr>
        <w:spacing w:line="480" w:lineRule="auto"/>
        <w:rPr>
          <w:rFonts w:ascii="Times New Roman" w:hAnsi="Times New Roman" w:cs="Times New Roman"/>
          <w:i/>
          <w:iCs/>
        </w:rPr>
      </w:pPr>
    </w:p>
    <w:p w14:paraId="2E8D23BB" w14:textId="77777777" w:rsidR="004D46DB" w:rsidRPr="00F96196" w:rsidRDefault="004D46DB" w:rsidP="005C4999">
      <w:pPr>
        <w:spacing w:line="480" w:lineRule="auto"/>
        <w:rPr>
          <w:rFonts w:ascii="Times New Roman" w:hAnsi="Times New Roman" w:cs="Times New Roman"/>
          <w:i/>
          <w:iCs/>
        </w:rPr>
      </w:pPr>
    </w:p>
    <w:p w14:paraId="0D93F4B8" w14:textId="7D1F935E" w:rsidR="005C4999" w:rsidRPr="00F96196" w:rsidRDefault="00EB0F42" w:rsidP="005C4999">
      <w:pPr>
        <w:spacing w:line="480" w:lineRule="auto"/>
        <w:rPr>
          <w:rFonts w:ascii="Times New Roman" w:hAnsi="Times New Roman" w:cs="Times New Roman"/>
          <w:i/>
          <w:iCs/>
        </w:rPr>
      </w:pPr>
      <w:r w:rsidRPr="00F96196">
        <w:rPr>
          <w:rFonts w:ascii="Times New Roman" w:hAnsi="Times New Roman" w:cs="Times New Roman"/>
          <w:i/>
          <w:iCs/>
        </w:rPr>
        <w:lastRenderedPageBreak/>
        <w:t>Screen Time on Cognitive Development</w:t>
      </w:r>
    </w:p>
    <w:p w14:paraId="3BE73ED3" w14:textId="77777777" w:rsidR="006E4647" w:rsidRPr="00F96196" w:rsidRDefault="006E4647" w:rsidP="006E4647">
      <w:pPr>
        <w:spacing w:line="360" w:lineRule="auto"/>
        <w:ind w:firstLine="720"/>
        <w:rPr>
          <w:rFonts w:ascii="Times New Roman" w:hAnsi="Times New Roman" w:cs="Times New Roman"/>
        </w:rPr>
      </w:pPr>
      <w:r w:rsidRPr="00F96196">
        <w:rPr>
          <w:rFonts w:ascii="Times New Roman" w:hAnsi="Times New Roman" w:cs="Times New Roman"/>
        </w:rPr>
        <w:t xml:space="preserve">This study was conducted to find the relationship between screen time and cognitive development in preschoolers. Researchers identified the amount of daily screen time the toddlers were exposed to. Then compared the amount of screen time to cognitive development tests. Cognitive development was identified as expressive vocabulary and working memory which were identified using an Early Years Toolbox. </w:t>
      </w:r>
    </w:p>
    <w:p w14:paraId="316203BD" w14:textId="77777777" w:rsidR="006E4647" w:rsidRPr="00F96196" w:rsidRDefault="006E4647" w:rsidP="006E4647">
      <w:pPr>
        <w:spacing w:line="360" w:lineRule="auto"/>
        <w:rPr>
          <w:rFonts w:ascii="Times New Roman" w:hAnsi="Times New Roman" w:cs="Times New Roman"/>
        </w:rPr>
      </w:pPr>
      <w:r w:rsidRPr="00F96196">
        <w:rPr>
          <w:rFonts w:ascii="Times New Roman" w:hAnsi="Times New Roman" w:cs="Times New Roman"/>
          <w:b/>
          <w:bCs/>
        </w:rPr>
        <w:t>Methods</w:t>
      </w:r>
      <w:r w:rsidRPr="00F96196">
        <w:rPr>
          <w:rFonts w:ascii="Times New Roman" w:hAnsi="Times New Roman" w:cs="Times New Roman"/>
        </w:rPr>
        <w:t xml:space="preserve"> </w:t>
      </w:r>
    </w:p>
    <w:p w14:paraId="4F93632E" w14:textId="3C6B90DB" w:rsidR="006E4647" w:rsidRPr="00F96196" w:rsidRDefault="006E4647" w:rsidP="006E4647">
      <w:pPr>
        <w:spacing w:line="360" w:lineRule="auto"/>
        <w:ind w:firstLine="720"/>
        <w:rPr>
          <w:rFonts w:ascii="Times New Roman" w:hAnsi="Times New Roman" w:cs="Times New Roman"/>
        </w:rPr>
      </w:pPr>
      <w:r w:rsidRPr="00F96196">
        <w:rPr>
          <w:rFonts w:ascii="Times New Roman" w:hAnsi="Times New Roman" w:cs="Times New Roman"/>
        </w:rPr>
        <w:t xml:space="preserve">This study was conducted as a cross-sectional study because it collected data from different individuals at a single point in time. Participants were 97 preschoolers from the age of 36 to 60 months in Alberta and Ontario, Canada.  The screen time was identified as watching television, videos or DVDs, or playing video or computer games on a television, computer or portable device. The amount of screen time was assessed by using a parental questionnaire. Expressive vocabulary was assessed with the task “expressive Vocabulary” and working memory was assessed with the task “Mr. Ant.” Each task had instructions, practice, feedback and scoring. Statistical analyses were performed using SPSS version 26.0. Researchers identified comparisons for TV time and cognitive development, video game time and cognitive development, overall screen time and cognitive development, and recommended amount of screen time and cognitive development. Null models were used to find correlation with expressive vocabulary and working memory. </w:t>
      </w:r>
    </w:p>
    <w:p w14:paraId="3892285D" w14:textId="154B4E3B" w:rsidR="00020151" w:rsidRPr="00F96196" w:rsidRDefault="006E4647" w:rsidP="006E4647">
      <w:pPr>
        <w:spacing w:line="360" w:lineRule="auto"/>
        <w:rPr>
          <w:rFonts w:ascii="Times New Roman" w:hAnsi="Times New Roman" w:cs="Times New Roman"/>
          <w:b/>
          <w:bCs/>
        </w:rPr>
      </w:pPr>
      <w:r w:rsidRPr="00F96196">
        <w:rPr>
          <w:rFonts w:ascii="Times New Roman" w:hAnsi="Times New Roman" w:cs="Times New Roman"/>
          <w:b/>
          <w:bCs/>
        </w:rPr>
        <w:t>Results</w:t>
      </w:r>
    </w:p>
    <w:p w14:paraId="0599033E" w14:textId="77777777" w:rsidR="007F4A7D" w:rsidRPr="00F96196" w:rsidRDefault="006E4647" w:rsidP="006E4647">
      <w:pPr>
        <w:spacing w:line="360" w:lineRule="auto"/>
        <w:ind w:firstLine="720"/>
        <w:rPr>
          <w:rFonts w:ascii="Times New Roman" w:hAnsi="Times New Roman" w:cs="Times New Roman"/>
        </w:rPr>
      </w:pPr>
      <w:r w:rsidRPr="00F96196">
        <w:rPr>
          <w:rFonts w:ascii="Times New Roman" w:hAnsi="Times New Roman" w:cs="Times New Roman"/>
        </w:rPr>
        <w:t xml:space="preserve">None of the screen time variables were associated with expressive vocabulary. Regarding working memory, there were no significant associations for TV time or VG time. However, higher total screen time was associated with lower odds of having better working memory (OR=0.52; 95%CI:0.31, 0.88). Compared with nonadherence, adherence to the screen time recommendation was associated with higher odds of having better working memory (OR=3.48; 95%CI:1.06, 11.47). </w:t>
      </w:r>
    </w:p>
    <w:p w14:paraId="21D8628B" w14:textId="77777777" w:rsidR="00507D0A" w:rsidRPr="00F96196" w:rsidRDefault="00507D0A" w:rsidP="006E4647">
      <w:pPr>
        <w:spacing w:line="360" w:lineRule="auto"/>
        <w:ind w:firstLine="720"/>
        <w:rPr>
          <w:rFonts w:ascii="Times New Roman" w:hAnsi="Times New Roman" w:cs="Times New Roman"/>
        </w:rPr>
      </w:pPr>
    </w:p>
    <w:p w14:paraId="42818501" w14:textId="77777777" w:rsidR="00507D0A" w:rsidRPr="00F96196" w:rsidRDefault="00507D0A" w:rsidP="006E4647">
      <w:pPr>
        <w:spacing w:line="360" w:lineRule="auto"/>
        <w:ind w:firstLine="720"/>
        <w:rPr>
          <w:rFonts w:ascii="Times New Roman" w:hAnsi="Times New Roman" w:cs="Times New Roman"/>
        </w:rPr>
      </w:pPr>
    </w:p>
    <w:p w14:paraId="6D263B47" w14:textId="6EBD07C1" w:rsidR="00507D0A" w:rsidRPr="00F96196" w:rsidRDefault="00507D0A" w:rsidP="00507D0A">
      <w:pPr>
        <w:spacing w:line="360" w:lineRule="auto"/>
        <w:ind w:firstLine="720"/>
        <w:jc w:val="both"/>
        <w:rPr>
          <w:rFonts w:ascii="Times New Roman" w:hAnsi="Times New Roman" w:cs="Times New Roman"/>
        </w:rPr>
      </w:pPr>
      <w:r w:rsidRPr="00F96196">
        <w:rPr>
          <w:rFonts w:ascii="Times New Roman" w:hAnsi="Times New Roman" w:cs="Times New Roman"/>
          <w:noProof/>
        </w:rPr>
        <w:lastRenderedPageBreak/>
        <w:drawing>
          <wp:inline distT="0" distB="0" distL="0" distR="0" wp14:anchorId="64DF65C8" wp14:editId="69508E6F">
            <wp:extent cx="5676900" cy="2657709"/>
            <wp:effectExtent l="0" t="0" r="0" b="0"/>
            <wp:docPr id="1276415175" name="Picture 1" descr="A screenshot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415175" name="Picture 1" descr="A screenshot of a paper&#10;&#10;Description automatically generated"/>
                    <pic:cNvPicPr/>
                  </pic:nvPicPr>
                  <pic:blipFill>
                    <a:blip r:embed="rId5"/>
                    <a:stretch>
                      <a:fillRect/>
                    </a:stretch>
                  </pic:blipFill>
                  <pic:spPr>
                    <a:xfrm>
                      <a:off x="0" y="0"/>
                      <a:ext cx="5797623" cy="2714227"/>
                    </a:xfrm>
                    <a:prstGeom prst="rect">
                      <a:avLst/>
                    </a:prstGeom>
                  </pic:spPr>
                </pic:pic>
              </a:graphicData>
            </a:graphic>
          </wp:inline>
        </w:drawing>
      </w:r>
    </w:p>
    <w:p w14:paraId="0612A241" w14:textId="65C7F7BC" w:rsidR="006E4647" w:rsidRPr="00F96196" w:rsidRDefault="007F4A7D" w:rsidP="00507D0A">
      <w:pPr>
        <w:spacing w:line="360" w:lineRule="auto"/>
        <w:ind w:firstLine="720"/>
        <w:rPr>
          <w:rFonts w:ascii="Times New Roman" w:hAnsi="Times New Roman" w:cs="Times New Roman"/>
        </w:rPr>
      </w:pPr>
      <w:r w:rsidRPr="00F96196">
        <w:rPr>
          <w:rFonts w:ascii="Times New Roman" w:hAnsi="Times New Roman" w:cs="Times New Roman"/>
          <w:color w:val="333333"/>
          <w:shd w:val="clear" w:color="auto" w:fill="FCFCFC"/>
        </w:rPr>
        <w:t>Working memory has often been connected or related to intelligence, information processing, executive function, comprehension, problem solving, and learning in people ranging from infancy to old age, and in all sorts of animals</w:t>
      </w:r>
      <w:r w:rsidR="00020151" w:rsidRPr="00F96196">
        <w:rPr>
          <w:rFonts w:ascii="Times New Roman" w:hAnsi="Times New Roman" w:cs="Times New Roman"/>
          <w:color w:val="333333"/>
          <w:shd w:val="clear" w:color="auto" w:fill="FCFCFC"/>
        </w:rPr>
        <w:t xml:space="preserve"> (Cowan 2013.) </w:t>
      </w:r>
      <w:r w:rsidR="006E4647" w:rsidRPr="00F96196">
        <w:rPr>
          <w:rFonts w:ascii="Times New Roman" w:hAnsi="Times New Roman" w:cs="Times New Roman"/>
        </w:rPr>
        <w:t>Based on this study we can conclude that higher amounts of screen time have a negative effect on cogn</w:t>
      </w:r>
      <w:r w:rsidR="003B38A4" w:rsidRPr="00F96196">
        <w:rPr>
          <w:rFonts w:ascii="Times New Roman" w:hAnsi="Times New Roman" w:cs="Times New Roman"/>
        </w:rPr>
        <w:t xml:space="preserve">itive development based on its effect on working memory. </w:t>
      </w:r>
    </w:p>
    <w:p w14:paraId="13E747B8" w14:textId="28281D01" w:rsidR="006E4647" w:rsidRPr="00F96196" w:rsidRDefault="006E4647" w:rsidP="006E4647">
      <w:pPr>
        <w:spacing w:line="360" w:lineRule="auto"/>
        <w:rPr>
          <w:rFonts w:ascii="Times New Roman" w:hAnsi="Times New Roman" w:cs="Times New Roman"/>
        </w:rPr>
      </w:pPr>
      <w:r w:rsidRPr="00F96196">
        <w:rPr>
          <w:rFonts w:ascii="Times New Roman" w:hAnsi="Times New Roman" w:cs="Times New Roman"/>
          <w:noProof/>
        </w:rPr>
        <w:t xml:space="preserve"> </w:t>
      </w:r>
    </w:p>
    <w:p w14:paraId="05FFA846" w14:textId="77777777" w:rsidR="006E4647" w:rsidRPr="00F96196" w:rsidRDefault="006E4647" w:rsidP="005C4999">
      <w:pPr>
        <w:spacing w:line="480" w:lineRule="auto"/>
        <w:rPr>
          <w:rFonts w:ascii="Times New Roman" w:hAnsi="Times New Roman" w:cs="Times New Roman"/>
          <w:i/>
          <w:iCs/>
        </w:rPr>
      </w:pPr>
    </w:p>
    <w:p w14:paraId="5571B076" w14:textId="058B94F5" w:rsidR="001A33F4" w:rsidRPr="00F96196" w:rsidRDefault="001A33F4" w:rsidP="005C4999">
      <w:pPr>
        <w:spacing w:line="480" w:lineRule="auto"/>
        <w:rPr>
          <w:rFonts w:ascii="Times New Roman" w:hAnsi="Times New Roman" w:cs="Times New Roman"/>
          <w:i/>
          <w:iCs/>
        </w:rPr>
      </w:pPr>
      <w:r w:rsidRPr="00F96196">
        <w:rPr>
          <w:rFonts w:ascii="Times New Roman" w:hAnsi="Times New Roman" w:cs="Times New Roman"/>
          <w:i/>
          <w:iCs/>
        </w:rPr>
        <w:tab/>
      </w:r>
    </w:p>
    <w:p w14:paraId="42E76EBE" w14:textId="77777777" w:rsidR="006E4647" w:rsidRPr="00F96196" w:rsidRDefault="006E4647" w:rsidP="005C4999">
      <w:pPr>
        <w:spacing w:line="480" w:lineRule="auto"/>
        <w:rPr>
          <w:rFonts w:ascii="Times New Roman" w:hAnsi="Times New Roman" w:cs="Times New Roman"/>
          <w:i/>
          <w:iCs/>
        </w:rPr>
      </w:pPr>
    </w:p>
    <w:p w14:paraId="12450C94" w14:textId="77777777" w:rsidR="006E4647" w:rsidRPr="00F96196" w:rsidRDefault="006E4647" w:rsidP="005C4999">
      <w:pPr>
        <w:spacing w:line="480" w:lineRule="auto"/>
        <w:rPr>
          <w:rFonts w:ascii="Times New Roman" w:hAnsi="Times New Roman" w:cs="Times New Roman"/>
          <w:i/>
          <w:iCs/>
        </w:rPr>
      </w:pPr>
    </w:p>
    <w:p w14:paraId="6D4DE1C2" w14:textId="77777777" w:rsidR="006E4647" w:rsidRPr="00F96196" w:rsidRDefault="006E4647" w:rsidP="005C4999">
      <w:pPr>
        <w:spacing w:line="480" w:lineRule="auto"/>
        <w:rPr>
          <w:rFonts w:ascii="Times New Roman" w:hAnsi="Times New Roman" w:cs="Times New Roman"/>
          <w:i/>
          <w:iCs/>
        </w:rPr>
      </w:pPr>
    </w:p>
    <w:p w14:paraId="65CEB571" w14:textId="77777777" w:rsidR="006E4647" w:rsidRPr="00F96196" w:rsidRDefault="006E4647" w:rsidP="005C4999">
      <w:pPr>
        <w:spacing w:line="480" w:lineRule="auto"/>
        <w:rPr>
          <w:rFonts w:ascii="Times New Roman" w:hAnsi="Times New Roman" w:cs="Times New Roman"/>
          <w:i/>
          <w:iCs/>
        </w:rPr>
      </w:pPr>
    </w:p>
    <w:p w14:paraId="7A6C35A8" w14:textId="77777777" w:rsidR="006E4647" w:rsidRPr="00F96196" w:rsidRDefault="006E4647" w:rsidP="005C4999">
      <w:pPr>
        <w:spacing w:line="480" w:lineRule="auto"/>
        <w:rPr>
          <w:rFonts w:ascii="Times New Roman" w:hAnsi="Times New Roman" w:cs="Times New Roman"/>
          <w:i/>
          <w:iCs/>
        </w:rPr>
      </w:pPr>
    </w:p>
    <w:p w14:paraId="2D4341CB" w14:textId="77777777" w:rsidR="006E4647" w:rsidRPr="00F96196" w:rsidRDefault="006E4647" w:rsidP="005C4999">
      <w:pPr>
        <w:spacing w:line="480" w:lineRule="auto"/>
        <w:rPr>
          <w:rFonts w:ascii="Times New Roman" w:hAnsi="Times New Roman" w:cs="Times New Roman"/>
          <w:i/>
          <w:iCs/>
        </w:rPr>
      </w:pPr>
    </w:p>
    <w:p w14:paraId="1318A65F" w14:textId="77777777" w:rsidR="006E4647" w:rsidRPr="00F96196" w:rsidRDefault="006E4647" w:rsidP="005C4999">
      <w:pPr>
        <w:spacing w:line="480" w:lineRule="auto"/>
        <w:rPr>
          <w:rFonts w:ascii="Times New Roman" w:hAnsi="Times New Roman" w:cs="Times New Roman"/>
          <w:i/>
          <w:iCs/>
        </w:rPr>
      </w:pPr>
    </w:p>
    <w:p w14:paraId="7CD9D60A" w14:textId="77777777" w:rsidR="006E4647" w:rsidRPr="00F96196" w:rsidRDefault="006E4647" w:rsidP="005C4999">
      <w:pPr>
        <w:spacing w:line="480" w:lineRule="auto"/>
        <w:rPr>
          <w:rFonts w:ascii="Times New Roman" w:hAnsi="Times New Roman" w:cs="Times New Roman"/>
          <w:i/>
          <w:iCs/>
        </w:rPr>
      </w:pPr>
    </w:p>
    <w:p w14:paraId="27E3344A" w14:textId="77777777" w:rsidR="006E4647" w:rsidRPr="00F96196" w:rsidRDefault="006E4647" w:rsidP="005C4999">
      <w:pPr>
        <w:spacing w:line="480" w:lineRule="auto"/>
        <w:rPr>
          <w:rFonts w:ascii="Times New Roman" w:hAnsi="Times New Roman" w:cs="Times New Roman"/>
          <w:i/>
          <w:iCs/>
        </w:rPr>
      </w:pPr>
    </w:p>
    <w:p w14:paraId="05FC9A2F" w14:textId="02B9AB09" w:rsidR="00EB0F42" w:rsidRPr="00F96196" w:rsidRDefault="00EB0F42" w:rsidP="002F7A79">
      <w:pPr>
        <w:spacing w:line="480" w:lineRule="auto"/>
        <w:rPr>
          <w:rFonts w:ascii="Times New Roman" w:hAnsi="Times New Roman" w:cs="Times New Roman"/>
          <w:i/>
          <w:iCs/>
        </w:rPr>
      </w:pPr>
      <w:r w:rsidRPr="00F96196">
        <w:rPr>
          <w:rFonts w:ascii="Times New Roman" w:hAnsi="Times New Roman" w:cs="Times New Roman"/>
          <w:i/>
          <w:iCs/>
        </w:rPr>
        <w:lastRenderedPageBreak/>
        <w:t>Screen Time on Language Development</w:t>
      </w:r>
    </w:p>
    <w:p w14:paraId="4426976A" w14:textId="04E0D593" w:rsidR="009E6C81" w:rsidRPr="00F96196" w:rsidRDefault="009E6C81" w:rsidP="009E6C81">
      <w:pPr>
        <w:spacing w:line="360" w:lineRule="auto"/>
        <w:ind w:firstLine="720"/>
        <w:rPr>
          <w:rFonts w:ascii="Times New Roman" w:hAnsi="Times New Roman" w:cs="Times New Roman"/>
        </w:rPr>
      </w:pPr>
      <w:r w:rsidRPr="00F96196">
        <w:rPr>
          <w:rFonts w:ascii="Times New Roman" w:hAnsi="Times New Roman" w:cs="Times New Roman"/>
        </w:rPr>
        <w:t>This study aim</w:t>
      </w:r>
      <w:r w:rsidRPr="00F96196">
        <w:rPr>
          <w:rFonts w:ascii="Times New Roman" w:hAnsi="Times New Roman" w:cs="Times New Roman"/>
        </w:rPr>
        <w:t>ed</w:t>
      </w:r>
      <w:r w:rsidRPr="00F96196">
        <w:rPr>
          <w:rFonts w:ascii="Times New Roman" w:hAnsi="Times New Roman" w:cs="Times New Roman"/>
        </w:rPr>
        <w:t xml:space="preserve"> to investigate the relationship between screen time of preschool children and their mothers to the children’s language development. Researchers identified the amount of screen time children, and their mothers by questionnaires. Then, language development was measured by lexical, phonological, morphological, repetitive, and general abilities using validated tests. </w:t>
      </w:r>
    </w:p>
    <w:p w14:paraId="178BA284" w14:textId="77777777" w:rsidR="009E6C81" w:rsidRPr="00F96196" w:rsidRDefault="009E6C81" w:rsidP="009E6C81">
      <w:pPr>
        <w:spacing w:line="360" w:lineRule="auto"/>
        <w:rPr>
          <w:rFonts w:ascii="Times New Roman" w:hAnsi="Times New Roman" w:cs="Times New Roman"/>
        </w:rPr>
      </w:pPr>
      <w:r w:rsidRPr="00F96196">
        <w:rPr>
          <w:rFonts w:ascii="Times New Roman" w:hAnsi="Times New Roman" w:cs="Times New Roman"/>
          <w:b/>
          <w:bCs/>
        </w:rPr>
        <w:t>Methods</w:t>
      </w:r>
      <w:r w:rsidRPr="00F96196">
        <w:rPr>
          <w:rFonts w:ascii="Times New Roman" w:hAnsi="Times New Roman" w:cs="Times New Roman"/>
        </w:rPr>
        <w:t xml:space="preserve"> </w:t>
      </w:r>
    </w:p>
    <w:p w14:paraId="62E64FBC" w14:textId="2937A329" w:rsidR="009E6C81" w:rsidRPr="00F96196" w:rsidRDefault="009E6C81" w:rsidP="009E6C81">
      <w:pPr>
        <w:spacing w:line="360" w:lineRule="auto"/>
        <w:ind w:firstLine="720"/>
        <w:rPr>
          <w:rFonts w:ascii="Times New Roman" w:hAnsi="Times New Roman" w:cs="Times New Roman"/>
        </w:rPr>
      </w:pPr>
      <w:r w:rsidRPr="00F96196">
        <w:rPr>
          <w:rFonts w:ascii="Times New Roman" w:hAnsi="Times New Roman" w:cs="Times New Roman"/>
        </w:rPr>
        <w:t>Participants were 164 monolingual Finnish-speaking children aged 2.5 to 4.1 and their mothers. Mothers completed “The Screen Time Questionnaire” to evaluate how much time the children and their mothers spent on screen time. Screen time was defined as any time spent on TV, and or watching or using mobile devices, computers, laptops, and game consoles. Information on expressive lexical skills was gathered using the vocabulary section of the Finnish version of the MacArthur Communicative Development Inventories III. The Finnish Phonology test and Finnish Morphology test were used to test components of language structures. The raw po</w:t>
      </w:r>
      <w:r w:rsidR="004B16E9" w:rsidRPr="00F96196">
        <w:rPr>
          <w:rFonts w:ascii="Times New Roman" w:hAnsi="Times New Roman" w:cs="Times New Roman"/>
        </w:rPr>
        <w:t>i</w:t>
      </w:r>
      <w:r w:rsidRPr="00F96196">
        <w:rPr>
          <w:rFonts w:ascii="Times New Roman" w:hAnsi="Times New Roman" w:cs="Times New Roman"/>
        </w:rPr>
        <w:t xml:space="preserve">nts were converted into </w:t>
      </w:r>
      <w:r w:rsidR="004B16E9" w:rsidRPr="00F96196">
        <w:rPr>
          <w:rFonts w:ascii="Times New Roman" w:hAnsi="Times New Roman" w:cs="Times New Roman"/>
        </w:rPr>
        <w:t>percentile</w:t>
      </w:r>
      <w:r w:rsidRPr="00F96196">
        <w:rPr>
          <w:rFonts w:ascii="Times New Roman" w:hAnsi="Times New Roman" w:cs="Times New Roman"/>
        </w:rPr>
        <w:t xml:space="preserve"> values and then later used in the study. The receptive part of the </w:t>
      </w:r>
      <w:proofErr w:type="spellStart"/>
      <w:r w:rsidRPr="00F96196">
        <w:rPr>
          <w:rFonts w:ascii="Times New Roman" w:hAnsi="Times New Roman" w:cs="Times New Roman"/>
        </w:rPr>
        <w:t>Reynell</w:t>
      </w:r>
      <w:proofErr w:type="spellEnd"/>
      <w:r w:rsidRPr="00F96196">
        <w:rPr>
          <w:rFonts w:ascii="Times New Roman" w:hAnsi="Times New Roman" w:cs="Times New Roman"/>
        </w:rPr>
        <w:t xml:space="preserve"> Developmental Language </w:t>
      </w:r>
      <w:proofErr w:type="spellStart"/>
      <w:r w:rsidRPr="00F96196">
        <w:rPr>
          <w:rFonts w:ascii="Times New Roman" w:hAnsi="Times New Roman" w:cs="Times New Roman"/>
        </w:rPr>
        <w:t>Scalles</w:t>
      </w:r>
      <w:proofErr w:type="spellEnd"/>
      <w:r w:rsidRPr="00F96196">
        <w:rPr>
          <w:rFonts w:ascii="Times New Roman" w:hAnsi="Times New Roman" w:cs="Times New Roman"/>
        </w:rPr>
        <w:t xml:space="preserve"> III and the total </w:t>
      </w:r>
      <w:r w:rsidR="004B16E9" w:rsidRPr="00F96196">
        <w:rPr>
          <w:rFonts w:ascii="Times New Roman" w:hAnsi="Times New Roman" w:cs="Times New Roman"/>
        </w:rPr>
        <w:t>score</w:t>
      </w:r>
      <w:r w:rsidRPr="00F96196">
        <w:rPr>
          <w:rFonts w:ascii="Times New Roman" w:hAnsi="Times New Roman" w:cs="Times New Roman"/>
        </w:rPr>
        <w:t xml:space="preserve"> of the Finnish version of the </w:t>
      </w:r>
      <w:r w:rsidR="004B16E9" w:rsidRPr="00F96196">
        <w:rPr>
          <w:rFonts w:ascii="Times New Roman" w:hAnsi="Times New Roman" w:cs="Times New Roman"/>
        </w:rPr>
        <w:t>MacArthur</w:t>
      </w:r>
      <w:r w:rsidRPr="00F96196">
        <w:rPr>
          <w:rFonts w:ascii="Times New Roman" w:hAnsi="Times New Roman" w:cs="Times New Roman"/>
        </w:rPr>
        <w:t xml:space="preserve"> Communicative Development Inventories III were used to measure the children’s expressive language ability. For the RDLS III, standard scores were used (mean value of the norming group: 100 standard points; ±1 SD = 15 standard points). The screen time of the children and the mothers on a weekday and on a day off were first transformed into daily averages using the formula: [5 × screen time on a weekday + 2 × screen time on a day off] ÷ 7. Pearson’s correlations and partial correlations (controlled for age) were used to examine the associations between the amount of daily screen time of the children (alone and with a parent) and their mothers and the children’s language skills. IBM SPSS statistics, version 26 for Windows was used to analyze the data. The level of significance was 0.05 in all the analyses.</w:t>
      </w:r>
    </w:p>
    <w:p w14:paraId="388DB876" w14:textId="77777777" w:rsidR="009E6C81" w:rsidRPr="00F96196" w:rsidRDefault="009E6C81" w:rsidP="009E6C81">
      <w:pPr>
        <w:spacing w:line="360" w:lineRule="auto"/>
        <w:rPr>
          <w:rFonts w:ascii="Times New Roman" w:hAnsi="Times New Roman" w:cs="Times New Roman"/>
          <w:b/>
          <w:bCs/>
        </w:rPr>
      </w:pPr>
    </w:p>
    <w:p w14:paraId="2FEA668D" w14:textId="00F38C05" w:rsidR="009E6C81" w:rsidRPr="00F96196" w:rsidRDefault="009E6C81" w:rsidP="009E6C81">
      <w:pPr>
        <w:spacing w:line="360" w:lineRule="auto"/>
        <w:rPr>
          <w:rFonts w:ascii="Times New Roman" w:hAnsi="Times New Roman" w:cs="Times New Roman"/>
          <w:b/>
          <w:bCs/>
        </w:rPr>
      </w:pPr>
      <w:r w:rsidRPr="00F96196">
        <w:rPr>
          <w:rFonts w:ascii="Times New Roman" w:hAnsi="Times New Roman" w:cs="Times New Roman"/>
          <w:b/>
          <w:bCs/>
        </w:rPr>
        <w:t>Results</w:t>
      </w:r>
    </w:p>
    <w:p w14:paraId="4E6D0756" w14:textId="1B377721" w:rsidR="009E6C81" w:rsidRPr="00F96196" w:rsidRDefault="009E6C81" w:rsidP="009E6C81">
      <w:pPr>
        <w:spacing w:line="480" w:lineRule="auto"/>
        <w:ind w:firstLine="720"/>
        <w:rPr>
          <w:rFonts w:ascii="Times New Roman" w:hAnsi="Times New Roman" w:cs="Times New Roman"/>
        </w:rPr>
      </w:pPr>
      <w:r w:rsidRPr="00F96196">
        <w:rPr>
          <w:rFonts w:ascii="Times New Roman" w:hAnsi="Times New Roman" w:cs="Times New Roman"/>
        </w:rPr>
        <w:t xml:space="preserve">The more the children used screen time alone, or the greater the amount of the mothers’ screen time, the weaker the children’s lexical and general language abilities when the children’s age, maternal education level, and birth order were controlled for. negative links to the children’s </w:t>
      </w:r>
      <w:r w:rsidRPr="00F96196">
        <w:rPr>
          <w:rFonts w:ascii="Times New Roman" w:hAnsi="Times New Roman" w:cs="Times New Roman"/>
        </w:rPr>
        <w:lastRenderedPageBreak/>
        <w:t>lexical and general language abilities when the amount of their screen time alone and the amount of the mothers’ screen time were simultaneously included in the regression model.</w:t>
      </w:r>
      <w:r w:rsidR="00AE69DD" w:rsidRPr="00F96196">
        <w:rPr>
          <w:rFonts w:ascii="Times New Roman" w:hAnsi="Times New Roman" w:cs="Times New Roman"/>
        </w:rPr>
        <w:t xml:space="preserve"> As seen in the </w:t>
      </w:r>
      <w:r w:rsidR="004125D1" w:rsidRPr="00F96196">
        <w:rPr>
          <w:rFonts w:ascii="Times New Roman" w:hAnsi="Times New Roman" w:cs="Times New Roman"/>
        </w:rPr>
        <w:t>table provided by the study</w:t>
      </w:r>
      <w:r w:rsidR="00F0556C" w:rsidRPr="00F96196">
        <w:rPr>
          <w:rFonts w:ascii="Times New Roman" w:hAnsi="Times New Roman" w:cs="Times New Roman"/>
        </w:rPr>
        <w:t xml:space="preserve">, values allow </w:t>
      </w:r>
      <w:r w:rsidR="00AD065B">
        <w:rPr>
          <w:rFonts w:ascii="Times New Roman" w:hAnsi="Times New Roman" w:cs="Times New Roman"/>
        </w:rPr>
        <w:t>to conclude that screen tim</w:t>
      </w:r>
      <w:r w:rsidR="00215B97">
        <w:rPr>
          <w:rFonts w:ascii="Times New Roman" w:hAnsi="Times New Roman" w:cs="Times New Roman"/>
        </w:rPr>
        <w:t>e has a negative effect on language development.</w:t>
      </w:r>
    </w:p>
    <w:p w14:paraId="47BF5F75" w14:textId="77777777" w:rsidR="009E6C81" w:rsidRPr="00F96196" w:rsidRDefault="009E6C81" w:rsidP="009E6C81">
      <w:pPr>
        <w:spacing w:line="360" w:lineRule="auto"/>
        <w:jc w:val="center"/>
        <w:rPr>
          <w:rFonts w:ascii="Times New Roman" w:hAnsi="Times New Roman" w:cs="Times New Roman"/>
          <w:b/>
          <w:bCs/>
        </w:rPr>
      </w:pPr>
      <w:r w:rsidRPr="00F96196">
        <w:rPr>
          <w:rFonts w:ascii="Times New Roman" w:hAnsi="Times New Roman" w:cs="Times New Roman"/>
          <w:b/>
          <w:bCs/>
          <w:noProof/>
        </w:rPr>
        <w:drawing>
          <wp:inline distT="0" distB="0" distL="0" distR="0" wp14:anchorId="13BDF6F4" wp14:editId="559FD333">
            <wp:extent cx="5404284" cy="3086100"/>
            <wp:effectExtent l="0" t="0" r="6350" b="0"/>
            <wp:docPr id="230736" name="Picture 1" descr="A table of text with numbers and a few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36" name="Picture 1" descr="A table of text with numbers and a few words&#10;&#10;Description automatically generated with medium confidence"/>
                    <pic:cNvPicPr/>
                  </pic:nvPicPr>
                  <pic:blipFill>
                    <a:blip r:embed="rId6"/>
                    <a:stretch>
                      <a:fillRect/>
                    </a:stretch>
                  </pic:blipFill>
                  <pic:spPr>
                    <a:xfrm>
                      <a:off x="0" y="0"/>
                      <a:ext cx="5457952" cy="3116747"/>
                    </a:xfrm>
                    <a:prstGeom prst="rect">
                      <a:avLst/>
                    </a:prstGeom>
                  </pic:spPr>
                </pic:pic>
              </a:graphicData>
            </a:graphic>
          </wp:inline>
        </w:drawing>
      </w:r>
    </w:p>
    <w:p w14:paraId="2375CDF5" w14:textId="77777777" w:rsidR="009E6C81" w:rsidRPr="00F96196" w:rsidRDefault="009E6C81" w:rsidP="009E6C81">
      <w:pPr>
        <w:spacing w:line="360" w:lineRule="auto"/>
        <w:jc w:val="center"/>
        <w:rPr>
          <w:rFonts w:ascii="Times New Roman" w:hAnsi="Times New Roman" w:cs="Times New Roman"/>
          <w:b/>
          <w:bCs/>
        </w:rPr>
      </w:pPr>
    </w:p>
    <w:p w14:paraId="1A31B779" w14:textId="77777777" w:rsidR="009E6C81" w:rsidRPr="00F96196" w:rsidRDefault="009E6C81" w:rsidP="009E6C81">
      <w:pPr>
        <w:spacing w:line="360" w:lineRule="auto"/>
        <w:jc w:val="center"/>
        <w:rPr>
          <w:rFonts w:ascii="Times New Roman" w:hAnsi="Times New Roman" w:cs="Times New Roman"/>
          <w:b/>
          <w:bCs/>
        </w:rPr>
      </w:pPr>
    </w:p>
    <w:p w14:paraId="569F892B" w14:textId="77777777" w:rsidR="009E6C81" w:rsidRPr="00F96196" w:rsidRDefault="009E6C81" w:rsidP="009E6C81">
      <w:pPr>
        <w:spacing w:line="360" w:lineRule="auto"/>
        <w:jc w:val="center"/>
        <w:rPr>
          <w:rFonts w:ascii="Times New Roman" w:hAnsi="Times New Roman" w:cs="Times New Roman"/>
          <w:b/>
          <w:bCs/>
        </w:rPr>
      </w:pPr>
    </w:p>
    <w:p w14:paraId="524E0C0B" w14:textId="77777777" w:rsidR="009E6C81" w:rsidRPr="00F96196" w:rsidRDefault="009E6C81" w:rsidP="009E6C81">
      <w:pPr>
        <w:spacing w:line="360" w:lineRule="auto"/>
        <w:jc w:val="center"/>
        <w:rPr>
          <w:rFonts w:ascii="Times New Roman" w:hAnsi="Times New Roman" w:cs="Times New Roman"/>
          <w:b/>
          <w:bCs/>
        </w:rPr>
      </w:pPr>
    </w:p>
    <w:p w14:paraId="4976E684" w14:textId="77777777" w:rsidR="009E6C81" w:rsidRPr="00F96196" w:rsidRDefault="009E6C81" w:rsidP="009E6C81">
      <w:pPr>
        <w:spacing w:line="360" w:lineRule="auto"/>
        <w:jc w:val="center"/>
        <w:rPr>
          <w:rFonts w:ascii="Times New Roman" w:hAnsi="Times New Roman" w:cs="Times New Roman"/>
          <w:b/>
          <w:bCs/>
        </w:rPr>
      </w:pPr>
    </w:p>
    <w:p w14:paraId="5EAF896F" w14:textId="77777777" w:rsidR="009E6C81" w:rsidRPr="00F96196" w:rsidRDefault="009E6C81" w:rsidP="009E6C81">
      <w:pPr>
        <w:spacing w:line="360" w:lineRule="auto"/>
        <w:jc w:val="center"/>
        <w:rPr>
          <w:rFonts w:ascii="Times New Roman" w:hAnsi="Times New Roman" w:cs="Times New Roman"/>
          <w:b/>
          <w:bCs/>
        </w:rPr>
      </w:pPr>
    </w:p>
    <w:p w14:paraId="7D3CAD83" w14:textId="77777777" w:rsidR="009E6C81" w:rsidRPr="00F96196" w:rsidRDefault="009E6C81" w:rsidP="009E6C81">
      <w:pPr>
        <w:spacing w:line="360" w:lineRule="auto"/>
        <w:jc w:val="center"/>
        <w:rPr>
          <w:rFonts w:ascii="Times New Roman" w:hAnsi="Times New Roman" w:cs="Times New Roman"/>
          <w:b/>
          <w:bCs/>
        </w:rPr>
      </w:pPr>
    </w:p>
    <w:p w14:paraId="7F6B64F5" w14:textId="77777777" w:rsidR="009E6C81" w:rsidRPr="00F96196" w:rsidRDefault="009E6C81" w:rsidP="009E6C81">
      <w:pPr>
        <w:spacing w:line="360" w:lineRule="auto"/>
        <w:jc w:val="center"/>
        <w:rPr>
          <w:rFonts w:ascii="Times New Roman" w:hAnsi="Times New Roman" w:cs="Times New Roman"/>
          <w:b/>
          <w:bCs/>
        </w:rPr>
      </w:pPr>
    </w:p>
    <w:p w14:paraId="4D76A1CC" w14:textId="77777777" w:rsidR="009E6C81" w:rsidRPr="00F96196" w:rsidRDefault="009E6C81" w:rsidP="009E6C81">
      <w:pPr>
        <w:spacing w:line="360" w:lineRule="auto"/>
        <w:jc w:val="center"/>
        <w:rPr>
          <w:rFonts w:ascii="Times New Roman" w:hAnsi="Times New Roman" w:cs="Times New Roman"/>
          <w:b/>
          <w:bCs/>
        </w:rPr>
      </w:pPr>
    </w:p>
    <w:p w14:paraId="712B2BD6" w14:textId="77777777" w:rsidR="009E6C81" w:rsidRPr="00F96196" w:rsidRDefault="009E6C81" w:rsidP="009E6C81">
      <w:pPr>
        <w:spacing w:line="360" w:lineRule="auto"/>
        <w:jc w:val="center"/>
        <w:rPr>
          <w:rFonts w:ascii="Times New Roman" w:hAnsi="Times New Roman" w:cs="Times New Roman"/>
          <w:b/>
          <w:bCs/>
        </w:rPr>
      </w:pPr>
    </w:p>
    <w:p w14:paraId="771683F9" w14:textId="77777777" w:rsidR="009E6C81" w:rsidRPr="00F96196" w:rsidRDefault="009E6C81" w:rsidP="009E6C81">
      <w:pPr>
        <w:spacing w:line="360" w:lineRule="auto"/>
        <w:jc w:val="center"/>
        <w:rPr>
          <w:rFonts w:ascii="Times New Roman" w:hAnsi="Times New Roman" w:cs="Times New Roman"/>
          <w:b/>
          <w:bCs/>
        </w:rPr>
      </w:pPr>
    </w:p>
    <w:p w14:paraId="520720AD" w14:textId="77777777" w:rsidR="009E6C81" w:rsidRPr="00F96196" w:rsidRDefault="009E6C81" w:rsidP="009E6C81">
      <w:pPr>
        <w:spacing w:line="360" w:lineRule="auto"/>
        <w:jc w:val="center"/>
        <w:rPr>
          <w:rFonts w:ascii="Times New Roman" w:hAnsi="Times New Roman" w:cs="Times New Roman"/>
          <w:b/>
          <w:bCs/>
        </w:rPr>
      </w:pPr>
    </w:p>
    <w:p w14:paraId="5F53D9BD" w14:textId="77777777" w:rsidR="002F7A79" w:rsidRPr="00F96196" w:rsidRDefault="002F7A79" w:rsidP="002F7A79">
      <w:pPr>
        <w:spacing w:line="480" w:lineRule="auto"/>
        <w:rPr>
          <w:rFonts w:ascii="Times New Roman" w:hAnsi="Times New Roman" w:cs="Times New Roman"/>
          <w:i/>
          <w:iCs/>
        </w:rPr>
      </w:pPr>
    </w:p>
    <w:p w14:paraId="5CBE23E1" w14:textId="7CCF23E6" w:rsidR="00EB0F42" w:rsidRPr="00F96196" w:rsidRDefault="00EB0F42" w:rsidP="002F7A79">
      <w:pPr>
        <w:rPr>
          <w:rFonts w:ascii="Times New Roman" w:hAnsi="Times New Roman" w:cs="Times New Roman"/>
          <w:i/>
          <w:iCs/>
        </w:rPr>
      </w:pPr>
      <w:r w:rsidRPr="00F96196">
        <w:rPr>
          <w:rFonts w:ascii="Times New Roman" w:hAnsi="Times New Roman" w:cs="Times New Roman"/>
          <w:i/>
          <w:iCs/>
        </w:rPr>
        <w:lastRenderedPageBreak/>
        <w:t>Screen Time on Emotional Development</w:t>
      </w:r>
    </w:p>
    <w:p w14:paraId="00B287F2" w14:textId="77777777" w:rsidR="001A33F4" w:rsidRPr="00F96196" w:rsidRDefault="001A33F4">
      <w:pPr>
        <w:rPr>
          <w:rFonts w:ascii="Times New Roman" w:hAnsi="Times New Roman" w:cs="Times New Roman"/>
          <w:i/>
          <w:iCs/>
        </w:rPr>
      </w:pPr>
    </w:p>
    <w:p w14:paraId="427172CD" w14:textId="77777777" w:rsidR="00184A02" w:rsidRPr="00F96196" w:rsidRDefault="00184A02" w:rsidP="00245595">
      <w:pPr>
        <w:spacing w:line="480" w:lineRule="auto"/>
        <w:ind w:firstLine="720"/>
        <w:rPr>
          <w:rFonts w:ascii="Times New Roman" w:hAnsi="Times New Roman" w:cs="Times New Roman"/>
          <w:b/>
          <w:bCs/>
        </w:rPr>
      </w:pPr>
      <w:r w:rsidRPr="00F96196">
        <w:rPr>
          <w:rFonts w:ascii="Times New Roman" w:hAnsi="Times New Roman" w:cs="Times New Roman"/>
          <w:color w:val="333333"/>
          <w:shd w:val="clear" w:color="auto" w:fill="FFFFFF"/>
        </w:rPr>
        <w:t>This 4-year longitudinal study aimed to evaluate the hypothesis that the use of digital devices as smartphones and tablets at 4 years of age is related to later dysregulation symptoms and to lower academic achievements both at 6 and 8 years of age.</w:t>
      </w:r>
      <w:r w:rsidRPr="00F96196">
        <w:rPr>
          <w:rStyle w:val="apple-converted-space"/>
          <w:rFonts w:ascii="Times New Roman" w:hAnsi="Times New Roman" w:cs="Times New Roman"/>
          <w:color w:val="333333"/>
          <w:shd w:val="clear" w:color="auto" w:fill="FFFFFF"/>
        </w:rPr>
        <w:t xml:space="preserve"> Screen time was evaluated by questionnaires completed by mothers. </w:t>
      </w:r>
      <w:r w:rsidRPr="00F96196">
        <w:rPr>
          <w:rFonts w:ascii="Times New Roman" w:hAnsi="Times New Roman" w:cs="Times New Roman"/>
          <w:color w:val="333333"/>
          <w:shd w:val="clear" w:color="auto" w:fill="FFFFFF"/>
        </w:rPr>
        <w:t>Children’s teachers were administered the Teachers Report Form including the competence part to evaluate academic achievements and possible dysregulation symptoms of their students.</w:t>
      </w:r>
      <w:r w:rsidRPr="00F96196">
        <w:rPr>
          <w:rStyle w:val="apple-converted-space"/>
          <w:rFonts w:ascii="Times New Roman" w:hAnsi="Times New Roman" w:cs="Times New Roman"/>
          <w:color w:val="333333"/>
          <w:shd w:val="clear" w:color="auto" w:fill="FFFFFF"/>
        </w:rPr>
        <w:t> </w:t>
      </w:r>
    </w:p>
    <w:p w14:paraId="154DEFBA" w14:textId="6D96E3F9" w:rsidR="00184A02" w:rsidRPr="00F96196" w:rsidRDefault="002F7A79" w:rsidP="00245595">
      <w:pPr>
        <w:spacing w:line="480" w:lineRule="auto"/>
        <w:rPr>
          <w:rFonts w:ascii="Times New Roman" w:hAnsi="Times New Roman" w:cs="Times New Roman"/>
          <w:b/>
          <w:bCs/>
        </w:rPr>
      </w:pPr>
      <w:r w:rsidRPr="00F96196">
        <w:rPr>
          <w:rFonts w:ascii="Times New Roman" w:hAnsi="Times New Roman" w:cs="Times New Roman"/>
          <w:b/>
          <w:bCs/>
        </w:rPr>
        <w:t>Methods</w:t>
      </w:r>
    </w:p>
    <w:p w14:paraId="14D13A0F" w14:textId="77777777" w:rsidR="00184A02" w:rsidRPr="00F96196" w:rsidRDefault="00184A02" w:rsidP="00184A02">
      <w:pPr>
        <w:spacing w:line="480" w:lineRule="auto"/>
        <w:ind w:firstLine="720"/>
        <w:rPr>
          <w:rFonts w:ascii="Times New Roman" w:hAnsi="Times New Roman" w:cs="Times New Roman"/>
          <w:color w:val="333333"/>
          <w:shd w:val="clear" w:color="auto" w:fill="FFFFFF"/>
        </w:rPr>
      </w:pPr>
      <w:r w:rsidRPr="00F96196">
        <w:rPr>
          <w:rFonts w:ascii="Times New Roman" w:hAnsi="Times New Roman" w:cs="Times New Roman"/>
        </w:rPr>
        <w:t xml:space="preserve">The participants of the longitudinal study were selected from a larger community-based study that was conducted to examine the risk and prevention factors associated with psychopathology in young children and their mothers. Participants were narrowed down to 365 children ages 4 and their mothers. </w:t>
      </w:r>
      <w:r w:rsidRPr="00F96196">
        <w:rPr>
          <w:rFonts w:ascii="Times New Roman" w:hAnsi="Times New Roman" w:cs="Times New Roman"/>
          <w:color w:val="333333"/>
          <w:shd w:val="clear" w:color="auto" w:fill="FFFFFF"/>
        </w:rPr>
        <w:t>The present study reports data and results of two assessment waves after the T</w:t>
      </w:r>
      <w:r w:rsidRPr="00F96196">
        <w:rPr>
          <w:rFonts w:ascii="Times New Roman" w:hAnsi="Times New Roman" w:cs="Times New Roman"/>
          <w:color w:val="333333"/>
          <w:shd w:val="clear" w:color="auto" w:fill="FFFFFF"/>
          <w:vertAlign w:val="subscript"/>
        </w:rPr>
        <w:t>0</w:t>
      </w:r>
      <w:r w:rsidRPr="00F96196">
        <w:rPr>
          <w:rFonts w:ascii="Times New Roman" w:hAnsi="Times New Roman" w:cs="Times New Roman"/>
          <w:color w:val="333333"/>
          <w:shd w:val="clear" w:color="auto" w:fill="FFFFFF"/>
        </w:rPr>
        <w:t> of the original study (children aged 4 years): T</w:t>
      </w:r>
      <w:r w:rsidRPr="00F96196">
        <w:rPr>
          <w:rFonts w:ascii="Times New Roman" w:hAnsi="Times New Roman" w:cs="Times New Roman"/>
          <w:color w:val="333333"/>
          <w:shd w:val="clear" w:color="auto" w:fill="FFFFFF"/>
          <w:vertAlign w:val="subscript"/>
        </w:rPr>
        <w:t>1</w:t>
      </w:r>
      <w:r w:rsidRPr="00F96196">
        <w:rPr>
          <w:rFonts w:ascii="Times New Roman" w:hAnsi="Times New Roman" w:cs="Times New Roman"/>
          <w:color w:val="333333"/>
          <w:shd w:val="clear" w:color="auto" w:fill="FFFFFF"/>
        </w:rPr>
        <w:t> (children aged 6 years), T</w:t>
      </w:r>
      <w:r w:rsidRPr="00F96196">
        <w:rPr>
          <w:rFonts w:ascii="Times New Roman" w:hAnsi="Times New Roman" w:cs="Times New Roman"/>
          <w:color w:val="333333"/>
          <w:shd w:val="clear" w:color="auto" w:fill="FFFFFF"/>
          <w:vertAlign w:val="subscript"/>
        </w:rPr>
        <w:t>2</w:t>
      </w:r>
      <w:r w:rsidRPr="00F96196">
        <w:rPr>
          <w:rFonts w:ascii="Times New Roman" w:hAnsi="Times New Roman" w:cs="Times New Roman"/>
          <w:color w:val="333333"/>
          <w:shd w:val="clear" w:color="auto" w:fill="FFFFFF"/>
        </w:rPr>
        <w:t> (children aged 8 years). At T</w:t>
      </w:r>
      <w:r w:rsidRPr="00F96196">
        <w:rPr>
          <w:rFonts w:ascii="Times New Roman" w:hAnsi="Times New Roman" w:cs="Times New Roman"/>
          <w:color w:val="333333"/>
          <w:shd w:val="clear" w:color="auto" w:fill="FFFFFF"/>
          <w:vertAlign w:val="subscript"/>
        </w:rPr>
        <w:t>1</w:t>
      </w:r>
      <w:r w:rsidRPr="00F96196">
        <w:rPr>
          <w:rFonts w:ascii="Times New Roman" w:hAnsi="Times New Roman" w:cs="Times New Roman"/>
          <w:color w:val="333333"/>
          <w:shd w:val="clear" w:color="auto" w:fill="FFFFFF"/>
        </w:rPr>
        <w:t> and T</w:t>
      </w:r>
      <w:r w:rsidRPr="00F96196">
        <w:rPr>
          <w:rFonts w:ascii="Times New Roman" w:hAnsi="Times New Roman" w:cs="Times New Roman"/>
          <w:color w:val="333333"/>
          <w:shd w:val="clear" w:color="auto" w:fill="FFFFFF"/>
          <w:vertAlign w:val="subscript"/>
        </w:rPr>
        <w:t>2</w:t>
      </w:r>
      <w:r w:rsidRPr="00F96196">
        <w:rPr>
          <w:rFonts w:ascii="Times New Roman" w:hAnsi="Times New Roman" w:cs="Times New Roman"/>
          <w:color w:val="333333"/>
          <w:shd w:val="clear" w:color="auto" w:fill="FFFFFF"/>
        </w:rPr>
        <w:t>: children’s teachers completed the Teachers Report Form including the competence part to evaluate academic achievements and possible dysregulation symptoms of their students.</w:t>
      </w:r>
    </w:p>
    <w:p w14:paraId="0F6A20A4" w14:textId="19026EA6" w:rsidR="00115FF9" w:rsidRPr="00F96196" w:rsidRDefault="00115FF9" w:rsidP="00115FF9">
      <w:pPr>
        <w:spacing w:line="480" w:lineRule="auto"/>
        <w:rPr>
          <w:rFonts w:ascii="Times New Roman" w:hAnsi="Times New Roman" w:cs="Times New Roman"/>
          <w:b/>
          <w:bCs/>
        </w:rPr>
      </w:pPr>
      <w:r w:rsidRPr="00F96196">
        <w:rPr>
          <w:rFonts w:ascii="Times New Roman" w:hAnsi="Times New Roman" w:cs="Times New Roman"/>
          <w:b/>
          <w:bCs/>
          <w:color w:val="333333"/>
          <w:shd w:val="clear" w:color="auto" w:fill="FFFFFF"/>
        </w:rPr>
        <w:t>Results</w:t>
      </w:r>
    </w:p>
    <w:p w14:paraId="72461155" w14:textId="427C67BE" w:rsidR="003E57B9" w:rsidRPr="00F96196" w:rsidRDefault="003E57B9" w:rsidP="003E57B9">
      <w:pPr>
        <w:shd w:val="clear" w:color="auto" w:fill="FFFFFF"/>
        <w:spacing w:line="480" w:lineRule="auto"/>
        <w:ind w:firstLine="720"/>
        <w:rPr>
          <w:rFonts w:ascii="Times New Roman" w:hAnsi="Times New Roman" w:cs="Times New Roman"/>
          <w:color w:val="333333"/>
        </w:rPr>
      </w:pPr>
      <w:r w:rsidRPr="00F96196">
        <w:rPr>
          <w:rFonts w:ascii="Times New Roman" w:hAnsi="Times New Roman" w:cs="Times New Roman"/>
          <w:color w:val="333333"/>
        </w:rPr>
        <w:t xml:space="preserve">Bivariate Pearson correlation analyses were performed on the whole sample to verify possible associations between all variables. Children’s sex was positively correlated (boys showed higher scores) with screen time and dysregulation, whereas it negatively correlated with mathematics grades. Children’s age was positively correlated with screen time, dysregulation and academic performance, and negatively with maternal scaffolding; screen time was positively correlated with mothers’ PIDA scores, and negatively dysregulation and academic performance; </w:t>
      </w:r>
      <w:r w:rsidRPr="00F96196">
        <w:rPr>
          <w:rFonts w:ascii="Times New Roman" w:hAnsi="Times New Roman" w:cs="Times New Roman"/>
          <w:color w:val="333333"/>
        </w:rPr>
        <w:lastRenderedPageBreak/>
        <w:t>maternal scaffolding was negatively correlated with dysregulation but positively with academic performance; dysregulation was negatively correlated with academic performance; and mathematics was positively correlated with literacy scores.</w:t>
      </w:r>
      <w:r w:rsidR="003052C3">
        <w:rPr>
          <w:rFonts w:ascii="Times New Roman" w:hAnsi="Times New Roman" w:cs="Times New Roman"/>
          <w:color w:val="333333"/>
        </w:rPr>
        <w:t xml:space="preserve"> </w:t>
      </w:r>
    </w:p>
    <w:p w14:paraId="22C394AD" w14:textId="57D29587" w:rsidR="00361E4A" w:rsidRPr="00F96196" w:rsidRDefault="00361E4A" w:rsidP="003E57B9">
      <w:pPr>
        <w:shd w:val="clear" w:color="auto" w:fill="FFFFFF"/>
        <w:spacing w:line="480" w:lineRule="auto"/>
        <w:ind w:firstLine="720"/>
        <w:rPr>
          <w:rFonts w:ascii="Times New Roman" w:hAnsi="Times New Roman" w:cs="Times New Roman"/>
          <w:color w:val="333333"/>
        </w:rPr>
      </w:pPr>
      <w:r w:rsidRPr="00F96196">
        <w:rPr>
          <w:rFonts w:ascii="Times New Roman" w:hAnsi="Times New Roman" w:cs="Times New Roman"/>
          <w:noProof/>
          <w:color w:val="333333"/>
        </w:rPr>
        <w:drawing>
          <wp:inline distT="0" distB="0" distL="0" distR="0" wp14:anchorId="44BF4ADD" wp14:editId="79A7CC8F">
            <wp:extent cx="5842000" cy="3352284"/>
            <wp:effectExtent l="0" t="0" r="0" b="635"/>
            <wp:docPr id="1631839921" name="Picture 1"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39921" name="Picture 1" descr="A screenshot of a table&#10;&#10;Description automatically generated"/>
                    <pic:cNvPicPr/>
                  </pic:nvPicPr>
                  <pic:blipFill>
                    <a:blip r:embed="rId7"/>
                    <a:stretch>
                      <a:fillRect/>
                    </a:stretch>
                  </pic:blipFill>
                  <pic:spPr>
                    <a:xfrm>
                      <a:off x="0" y="0"/>
                      <a:ext cx="5843148" cy="3352943"/>
                    </a:xfrm>
                    <a:prstGeom prst="rect">
                      <a:avLst/>
                    </a:prstGeom>
                  </pic:spPr>
                </pic:pic>
              </a:graphicData>
            </a:graphic>
          </wp:inline>
        </w:drawing>
      </w:r>
    </w:p>
    <w:p w14:paraId="0513D40E" w14:textId="2099987F" w:rsidR="003E57B9" w:rsidRPr="00F96196" w:rsidRDefault="00FB2813" w:rsidP="00E879E1">
      <w:pPr>
        <w:shd w:val="clear" w:color="auto" w:fill="FFFFFF"/>
        <w:spacing w:line="480" w:lineRule="auto"/>
        <w:ind w:firstLine="720"/>
        <w:rPr>
          <w:rFonts w:ascii="Times New Roman" w:hAnsi="Times New Roman" w:cs="Times New Roman"/>
          <w:color w:val="333333"/>
        </w:rPr>
      </w:pPr>
      <w:r w:rsidRPr="00F96196">
        <w:rPr>
          <w:rFonts w:ascii="Times New Roman" w:hAnsi="Times New Roman" w:cs="Times New Roman"/>
          <w:color w:val="333333"/>
        </w:rPr>
        <w:t xml:space="preserve">Notably, children’s screen time increased over time </w:t>
      </w:r>
      <w:r w:rsidR="001E4F02" w:rsidRPr="00F96196">
        <w:rPr>
          <w:rFonts w:ascii="Times New Roman" w:hAnsi="Times New Roman" w:cs="Times New Roman"/>
          <w:color w:val="333333"/>
        </w:rPr>
        <w:t xml:space="preserve">and dysregulation significantly increased from T1 to T2. </w:t>
      </w:r>
      <w:r w:rsidR="0030564C" w:rsidRPr="00F96196">
        <w:rPr>
          <w:rFonts w:ascii="Times New Roman" w:hAnsi="Times New Roman" w:cs="Times New Roman"/>
          <w:color w:val="333333"/>
        </w:rPr>
        <w:t xml:space="preserve">In </w:t>
      </w:r>
      <w:r w:rsidR="00361E4A" w:rsidRPr="00F96196">
        <w:rPr>
          <w:rFonts w:ascii="Times New Roman" w:hAnsi="Times New Roman" w:cs="Times New Roman"/>
          <w:color w:val="333333"/>
        </w:rPr>
        <w:t>addition,</w:t>
      </w:r>
      <w:r w:rsidR="0030564C" w:rsidRPr="00F96196">
        <w:rPr>
          <w:rFonts w:ascii="Times New Roman" w:hAnsi="Times New Roman" w:cs="Times New Roman"/>
          <w:color w:val="333333"/>
        </w:rPr>
        <w:t xml:space="preserve"> math and literacy grades dropped over time. This allows us to see th</w:t>
      </w:r>
      <w:r w:rsidR="00E879E1">
        <w:rPr>
          <w:rFonts w:ascii="Times New Roman" w:hAnsi="Times New Roman" w:cs="Times New Roman"/>
          <w:color w:val="333333"/>
        </w:rPr>
        <w:t xml:space="preserve">at screen time negatively affects </w:t>
      </w:r>
      <w:r w:rsidR="004335ED">
        <w:rPr>
          <w:rFonts w:ascii="Times New Roman" w:hAnsi="Times New Roman" w:cs="Times New Roman"/>
          <w:color w:val="333333"/>
        </w:rPr>
        <w:t xml:space="preserve">emotional development. </w:t>
      </w:r>
    </w:p>
    <w:p w14:paraId="39AD0719" w14:textId="77777777" w:rsidR="00184A02" w:rsidRPr="00F96196" w:rsidRDefault="00184A02" w:rsidP="00184A02">
      <w:pPr>
        <w:spacing w:line="360" w:lineRule="auto"/>
        <w:rPr>
          <w:rFonts w:ascii="Times New Roman" w:hAnsi="Times New Roman" w:cs="Times New Roman"/>
          <w:b/>
          <w:bCs/>
        </w:rPr>
      </w:pPr>
    </w:p>
    <w:p w14:paraId="5222FA04" w14:textId="77777777" w:rsidR="00184A02" w:rsidRPr="00F96196" w:rsidRDefault="00184A02">
      <w:pPr>
        <w:rPr>
          <w:rFonts w:ascii="Times New Roman" w:hAnsi="Times New Roman" w:cs="Times New Roman"/>
          <w:i/>
          <w:iCs/>
        </w:rPr>
      </w:pPr>
    </w:p>
    <w:p w14:paraId="627331B5" w14:textId="77777777" w:rsidR="00184A02" w:rsidRPr="00F96196" w:rsidRDefault="00184A02">
      <w:pPr>
        <w:rPr>
          <w:rFonts w:ascii="Times New Roman" w:hAnsi="Times New Roman" w:cs="Times New Roman"/>
          <w:i/>
          <w:iCs/>
        </w:rPr>
      </w:pPr>
    </w:p>
    <w:p w14:paraId="5EBE19AD" w14:textId="77777777" w:rsidR="009E6C81" w:rsidRPr="00F96196" w:rsidRDefault="009E6C81">
      <w:pPr>
        <w:rPr>
          <w:rFonts w:ascii="Times New Roman" w:hAnsi="Times New Roman" w:cs="Times New Roman"/>
          <w:i/>
          <w:iCs/>
        </w:rPr>
      </w:pPr>
    </w:p>
    <w:p w14:paraId="1C188375" w14:textId="77777777" w:rsidR="009E6C81" w:rsidRPr="00F96196" w:rsidRDefault="009E6C81">
      <w:pPr>
        <w:rPr>
          <w:rFonts w:ascii="Times New Roman" w:hAnsi="Times New Roman" w:cs="Times New Roman"/>
          <w:i/>
          <w:iCs/>
        </w:rPr>
      </w:pPr>
    </w:p>
    <w:p w14:paraId="58EB2193" w14:textId="77777777" w:rsidR="009E6C81" w:rsidRPr="00F96196" w:rsidRDefault="009E6C81">
      <w:pPr>
        <w:rPr>
          <w:rFonts w:ascii="Times New Roman" w:hAnsi="Times New Roman" w:cs="Times New Roman"/>
          <w:i/>
          <w:iCs/>
        </w:rPr>
      </w:pPr>
    </w:p>
    <w:p w14:paraId="2EE1D700" w14:textId="77777777" w:rsidR="009E6C81" w:rsidRPr="00F96196" w:rsidRDefault="009E6C81">
      <w:pPr>
        <w:rPr>
          <w:rFonts w:ascii="Times New Roman" w:hAnsi="Times New Roman" w:cs="Times New Roman"/>
          <w:i/>
          <w:iCs/>
        </w:rPr>
      </w:pPr>
    </w:p>
    <w:p w14:paraId="4BBBA689" w14:textId="77777777" w:rsidR="009E6C81" w:rsidRPr="00F96196" w:rsidRDefault="009E6C81">
      <w:pPr>
        <w:rPr>
          <w:rFonts w:ascii="Times New Roman" w:hAnsi="Times New Roman" w:cs="Times New Roman"/>
          <w:i/>
          <w:iCs/>
        </w:rPr>
      </w:pPr>
    </w:p>
    <w:p w14:paraId="44658728" w14:textId="77777777" w:rsidR="009E6C81" w:rsidRPr="00F96196" w:rsidRDefault="009E6C81">
      <w:pPr>
        <w:rPr>
          <w:rFonts w:ascii="Times New Roman" w:hAnsi="Times New Roman" w:cs="Times New Roman"/>
          <w:i/>
          <w:iCs/>
        </w:rPr>
      </w:pPr>
    </w:p>
    <w:p w14:paraId="1B7A26D0" w14:textId="77777777" w:rsidR="009E6C81" w:rsidRPr="00F96196" w:rsidRDefault="009E6C81">
      <w:pPr>
        <w:rPr>
          <w:rFonts w:ascii="Times New Roman" w:hAnsi="Times New Roman" w:cs="Times New Roman"/>
          <w:i/>
          <w:iCs/>
        </w:rPr>
      </w:pPr>
    </w:p>
    <w:p w14:paraId="17956FBD" w14:textId="77777777" w:rsidR="009E6C81" w:rsidRPr="00F96196" w:rsidRDefault="009E6C81">
      <w:pPr>
        <w:rPr>
          <w:rFonts w:ascii="Times New Roman" w:hAnsi="Times New Roman" w:cs="Times New Roman"/>
          <w:i/>
          <w:iCs/>
        </w:rPr>
      </w:pPr>
    </w:p>
    <w:p w14:paraId="18C7E863" w14:textId="77777777" w:rsidR="009E6C81" w:rsidRPr="00F96196" w:rsidRDefault="009E6C81">
      <w:pPr>
        <w:rPr>
          <w:rFonts w:ascii="Times New Roman" w:hAnsi="Times New Roman" w:cs="Times New Roman"/>
          <w:i/>
          <w:iCs/>
        </w:rPr>
      </w:pPr>
    </w:p>
    <w:p w14:paraId="2CEE3685" w14:textId="77777777" w:rsidR="009E6C81" w:rsidRPr="00F96196" w:rsidRDefault="009E6C81">
      <w:pPr>
        <w:rPr>
          <w:rFonts w:ascii="Times New Roman" w:hAnsi="Times New Roman" w:cs="Times New Roman"/>
          <w:i/>
          <w:iCs/>
        </w:rPr>
      </w:pPr>
    </w:p>
    <w:p w14:paraId="1625C732" w14:textId="77777777" w:rsidR="004335ED" w:rsidRDefault="004335ED">
      <w:pPr>
        <w:rPr>
          <w:rFonts w:ascii="Times New Roman" w:hAnsi="Times New Roman" w:cs="Times New Roman"/>
          <w:i/>
          <w:iCs/>
        </w:rPr>
      </w:pPr>
    </w:p>
    <w:p w14:paraId="71D9EFC8" w14:textId="3F7C145B" w:rsidR="00EB0F42" w:rsidRPr="00F96196" w:rsidRDefault="00EB0F42">
      <w:pPr>
        <w:rPr>
          <w:rFonts w:ascii="Times New Roman" w:hAnsi="Times New Roman" w:cs="Times New Roman"/>
          <w:i/>
          <w:iCs/>
        </w:rPr>
      </w:pPr>
      <w:r w:rsidRPr="00F96196">
        <w:rPr>
          <w:rFonts w:ascii="Times New Roman" w:hAnsi="Times New Roman" w:cs="Times New Roman"/>
          <w:i/>
          <w:iCs/>
        </w:rPr>
        <w:lastRenderedPageBreak/>
        <w:t xml:space="preserve">Screen Time on Sleeping </w:t>
      </w:r>
      <w:r w:rsidR="00BF55F4" w:rsidRPr="00F96196">
        <w:rPr>
          <w:rFonts w:ascii="Times New Roman" w:hAnsi="Times New Roman" w:cs="Times New Roman"/>
          <w:i/>
          <w:iCs/>
        </w:rPr>
        <w:t>Patterns</w:t>
      </w:r>
    </w:p>
    <w:p w14:paraId="260C9BA1" w14:textId="77777777" w:rsidR="00115FF9" w:rsidRPr="00F96196" w:rsidRDefault="00115FF9">
      <w:pPr>
        <w:rPr>
          <w:rFonts w:ascii="Times New Roman" w:hAnsi="Times New Roman" w:cs="Times New Roman"/>
          <w:i/>
          <w:iCs/>
        </w:rPr>
      </w:pPr>
    </w:p>
    <w:p w14:paraId="51A08F1E" w14:textId="6CC9CB63" w:rsidR="00115FF9" w:rsidRPr="00F96196" w:rsidRDefault="00115FF9" w:rsidP="00115FF9">
      <w:pPr>
        <w:spacing w:line="360" w:lineRule="auto"/>
        <w:ind w:firstLine="720"/>
        <w:rPr>
          <w:rFonts w:ascii="Times New Roman" w:hAnsi="Times New Roman" w:cs="Times New Roman"/>
        </w:rPr>
      </w:pPr>
      <w:r w:rsidRPr="00F96196">
        <w:rPr>
          <w:rFonts w:ascii="Times New Roman" w:hAnsi="Times New Roman" w:cs="Times New Roman"/>
        </w:rPr>
        <w:t>This study aim</w:t>
      </w:r>
      <w:r w:rsidRPr="00F96196">
        <w:rPr>
          <w:rFonts w:ascii="Times New Roman" w:hAnsi="Times New Roman" w:cs="Times New Roman"/>
        </w:rPr>
        <w:t>ed</w:t>
      </w:r>
      <w:r w:rsidRPr="00F96196">
        <w:rPr>
          <w:rFonts w:ascii="Times New Roman" w:hAnsi="Times New Roman" w:cs="Times New Roman"/>
        </w:rPr>
        <w:t xml:space="preserve"> to investigate the relationship between toddlers’ and preschooler’s sleep problems, screen-based media use, sleep regime and the role of child emotional reactivity in this this relationship. Questionnaires were given to investigate the child’s sleep regime and screen time. Children’s sleep problems and emotional reactively were assessed using a Lithuanian version of the Child Behavior Checklist. Analysis was created using SPSS 23.0 and SPSS Amos 19. </w:t>
      </w:r>
    </w:p>
    <w:p w14:paraId="179F59C0" w14:textId="77777777" w:rsidR="00115FF9" w:rsidRPr="00F96196" w:rsidRDefault="00115FF9" w:rsidP="00115FF9">
      <w:pPr>
        <w:spacing w:line="360" w:lineRule="auto"/>
        <w:rPr>
          <w:rFonts w:ascii="Times New Roman" w:hAnsi="Times New Roman" w:cs="Times New Roman"/>
          <w:b/>
          <w:bCs/>
        </w:rPr>
      </w:pPr>
    </w:p>
    <w:p w14:paraId="5742EB26" w14:textId="77777777" w:rsidR="00115FF9" w:rsidRPr="00F96196" w:rsidRDefault="00115FF9" w:rsidP="00115FF9">
      <w:pPr>
        <w:spacing w:line="360" w:lineRule="auto"/>
        <w:rPr>
          <w:rFonts w:ascii="Times New Roman" w:hAnsi="Times New Roman" w:cs="Times New Roman"/>
        </w:rPr>
      </w:pPr>
      <w:r w:rsidRPr="00F96196">
        <w:rPr>
          <w:rFonts w:ascii="Times New Roman" w:hAnsi="Times New Roman" w:cs="Times New Roman"/>
          <w:b/>
          <w:bCs/>
        </w:rPr>
        <w:t>Methods</w:t>
      </w:r>
      <w:r w:rsidRPr="00F96196">
        <w:rPr>
          <w:rFonts w:ascii="Times New Roman" w:hAnsi="Times New Roman" w:cs="Times New Roman"/>
        </w:rPr>
        <w:t xml:space="preserve"> </w:t>
      </w:r>
    </w:p>
    <w:p w14:paraId="3D43E6D3" w14:textId="77777777" w:rsidR="00115FF9" w:rsidRPr="00F96196" w:rsidRDefault="00115FF9" w:rsidP="00115FF9">
      <w:pPr>
        <w:spacing w:line="360" w:lineRule="auto"/>
        <w:ind w:firstLine="720"/>
        <w:rPr>
          <w:rFonts w:ascii="Times New Roman" w:hAnsi="Times New Roman" w:cs="Times New Roman"/>
        </w:rPr>
      </w:pPr>
      <w:r w:rsidRPr="00F96196">
        <w:rPr>
          <w:rFonts w:ascii="Times New Roman" w:hAnsi="Times New Roman" w:cs="Times New Roman"/>
        </w:rPr>
        <w:t>The study included 754 children (52% girls), aged 2-5 years old. The average children’s age was 44.9 months and 94% of children were attending pre-school education services (kindergarten.) This research was part of an extensive longitudinal national study “electronic Media Use and Young Children’s Health” which was conducted in the year 2017-2018. Parents and toddlers were living in various regions of Lithunia and invited to take part of the research through pre-school education institutions, health care specialist and social media. Children’s sleep problems and emotional reactivity were assessed using a Lithuanian version of the Child Behavior Checklist. It is a 100-item parent-report measure designed to record the problem behaviors of preschoolers. Each item describes a specific behavior, whereas a parent is asked to rate its frequency on a three-point Likert type scale (0–not true; 1–somewhat or sometimes true; 2–very true or often true) based on the preceding 2 months. The reliability of Sleep Problems scale (7 items, Cronbach’s alpha = 0.65) and Emotionally Reactive scale (9 items, Cronbach’s alpha = 0.74) for data of this research is sufficient and reliable. A child’s screen time, sleep regime and sleep duration were measured using the parent-report questionnaire.</w:t>
      </w:r>
    </w:p>
    <w:p w14:paraId="70FAF435" w14:textId="77777777" w:rsidR="00115FF9" w:rsidRPr="00F96196" w:rsidRDefault="00115FF9" w:rsidP="00115FF9">
      <w:pPr>
        <w:spacing w:line="360" w:lineRule="auto"/>
        <w:rPr>
          <w:rFonts w:ascii="Times New Roman" w:hAnsi="Times New Roman" w:cs="Times New Roman"/>
          <w:b/>
          <w:bCs/>
        </w:rPr>
      </w:pPr>
    </w:p>
    <w:p w14:paraId="66778100" w14:textId="4EBC7E50" w:rsidR="00115FF9" w:rsidRPr="00F96196" w:rsidRDefault="00115FF9" w:rsidP="00115FF9">
      <w:pPr>
        <w:spacing w:line="360" w:lineRule="auto"/>
        <w:rPr>
          <w:rFonts w:ascii="Times New Roman" w:hAnsi="Times New Roman" w:cs="Times New Roman"/>
          <w:b/>
          <w:bCs/>
        </w:rPr>
      </w:pPr>
      <w:r w:rsidRPr="00F96196">
        <w:rPr>
          <w:rFonts w:ascii="Times New Roman" w:hAnsi="Times New Roman" w:cs="Times New Roman"/>
          <w:b/>
          <w:bCs/>
        </w:rPr>
        <w:t>Results</w:t>
      </w:r>
    </w:p>
    <w:p w14:paraId="119CBE7C" w14:textId="678F2733" w:rsidR="00115FF9" w:rsidRPr="00F96196" w:rsidRDefault="00115FF9" w:rsidP="00115FF9">
      <w:pPr>
        <w:spacing w:line="360" w:lineRule="auto"/>
        <w:ind w:firstLine="720"/>
        <w:rPr>
          <w:rFonts w:ascii="Times New Roman" w:hAnsi="Times New Roman" w:cs="Times New Roman"/>
          <w:b/>
          <w:bCs/>
        </w:rPr>
      </w:pPr>
      <w:r w:rsidRPr="00F96196">
        <w:rPr>
          <w:rFonts w:ascii="Times New Roman" w:hAnsi="Times New Roman" w:cs="Times New Roman"/>
        </w:rPr>
        <w:t xml:space="preserve">Sleep problems were positively associated with emotional reactivity, sleep onset duration, and a lack of sleep regime, as well as were negatively related to overall sleep duration. No significant associations between screen time and sleep problems were found, although screen time was positively associated with sleep regime and emotional reactivity. Significant differences were found for mean scores of sleep problems and screen time, e.g., children, who had any of screen-based devices in their room tended to have more sleep problems and used the </w:t>
      </w:r>
      <w:r w:rsidRPr="00F96196">
        <w:rPr>
          <w:rFonts w:ascii="Times New Roman" w:hAnsi="Times New Roman" w:cs="Times New Roman"/>
        </w:rPr>
        <w:lastRenderedPageBreak/>
        <w:t>screen longer. In addition, the cross-tabulation analysis showed that having a screen-based device in the child’s bedroom was not significantly associated with sleep regime.</w:t>
      </w:r>
      <w:r w:rsidR="004335ED">
        <w:rPr>
          <w:rFonts w:ascii="Times New Roman" w:hAnsi="Times New Roman" w:cs="Times New Roman"/>
        </w:rPr>
        <w:t xml:space="preserve"> Despite having different variables included in this study, we can see that screen time negatively affects sleeping patterns. </w:t>
      </w:r>
    </w:p>
    <w:p w14:paraId="45445A96" w14:textId="77777777" w:rsidR="00115FF9" w:rsidRPr="00F96196" w:rsidRDefault="00115FF9" w:rsidP="00115FF9">
      <w:pPr>
        <w:spacing w:line="360" w:lineRule="auto"/>
        <w:jc w:val="center"/>
        <w:rPr>
          <w:rFonts w:ascii="Times New Roman" w:hAnsi="Times New Roman" w:cs="Times New Roman"/>
          <w:b/>
          <w:bCs/>
        </w:rPr>
      </w:pPr>
      <w:r w:rsidRPr="00F96196">
        <w:rPr>
          <w:rFonts w:ascii="Times New Roman" w:hAnsi="Times New Roman" w:cs="Times New Roman"/>
          <w:b/>
          <w:bCs/>
          <w:noProof/>
        </w:rPr>
        <w:drawing>
          <wp:inline distT="0" distB="0" distL="0" distR="0" wp14:anchorId="6A540787" wp14:editId="34B1BA7C">
            <wp:extent cx="5787025" cy="4950503"/>
            <wp:effectExtent l="0" t="0" r="4445" b="2540"/>
            <wp:docPr id="819666208"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66208" name="Picture 1" descr="A table with numbers and text&#10;&#10;Description automatically generated"/>
                    <pic:cNvPicPr/>
                  </pic:nvPicPr>
                  <pic:blipFill>
                    <a:blip r:embed="rId8"/>
                    <a:stretch>
                      <a:fillRect/>
                    </a:stretch>
                  </pic:blipFill>
                  <pic:spPr>
                    <a:xfrm>
                      <a:off x="0" y="0"/>
                      <a:ext cx="5862826" cy="5015346"/>
                    </a:xfrm>
                    <a:prstGeom prst="rect">
                      <a:avLst/>
                    </a:prstGeom>
                  </pic:spPr>
                </pic:pic>
              </a:graphicData>
            </a:graphic>
          </wp:inline>
        </w:drawing>
      </w:r>
    </w:p>
    <w:p w14:paraId="4C3094F8" w14:textId="77777777" w:rsidR="0056267F" w:rsidRPr="00F96196" w:rsidRDefault="0056267F">
      <w:pPr>
        <w:rPr>
          <w:rFonts w:ascii="Times New Roman" w:hAnsi="Times New Roman" w:cs="Times New Roman"/>
          <w:b/>
          <w:bCs/>
        </w:rPr>
      </w:pPr>
    </w:p>
    <w:p w14:paraId="46E16609" w14:textId="77777777" w:rsidR="0056267F" w:rsidRPr="00F96196" w:rsidRDefault="0056267F">
      <w:pPr>
        <w:rPr>
          <w:rFonts w:ascii="Times New Roman" w:hAnsi="Times New Roman" w:cs="Times New Roman"/>
          <w:b/>
          <w:bCs/>
        </w:rPr>
      </w:pPr>
    </w:p>
    <w:p w14:paraId="33A285E3" w14:textId="77777777" w:rsidR="0056267F" w:rsidRPr="00F96196" w:rsidRDefault="0056267F">
      <w:pPr>
        <w:rPr>
          <w:rFonts w:ascii="Times New Roman" w:hAnsi="Times New Roman" w:cs="Times New Roman"/>
          <w:b/>
          <w:bCs/>
        </w:rPr>
      </w:pPr>
    </w:p>
    <w:p w14:paraId="18384E77" w14:textId="77777777" w:rsidR="007641C3" w:rsidRPr="00F96196" w:rsidRDefault="007641C3">
      <w:pPr>
        <w:rPr>
          <w:rFonts w:ascii="Times New Roman" w:hAnsi="Times New Roman" w:cs="Times New Roman"/>
          <w:b/>
          <w:bCs/>
        </w:rPr>
      </w:pPr>
    </w:p>
    <w:p w14:paraId="3138C99A" w14:textId="77777777" w:rsidR="00DF5BE0" w:rsidRPr="00F96196" w:rsidRDefault="00DF5BE0">
      <w:pPr>
        <w:rPr>
          <w:rFonts w:ascii="Times New Roman" w:hAnsi="Times New Roman" w:cs="Times New Roman"/>
          <w:b/>
          <w:bCs/>
        </w:rPr>
      </w:pPr>
    </w:p>
    <w:p w14:paraId="556F3A0B" w14:textId="77777777" w:rsidR="00DF5BE0" w:rsidRPr="00F96196" w:rsidRDefault="00DF5BE0">
      <w:pPr>
        <w:rPr>
          <w:rFonts w:ascii="Times New Roman" w:hAnsi="Times New Roman" w:cs="Times New Roman"/>
          <w:b/>
          <w:bCs/>
        </w:rPr>
      </w:pPr>
    </w:p>
    <w:p w14:paraId="1109928B" w14:textId="77777777" w:rsidR="00DF5BE0" w:rsidRPr="00F96196" w:rsidRDefault="00DF5BE0">
      <w:pPr>
        <w:rPr>
          <w:rFonts w:ascii="Times New Roman" w:hAnsi="Times New Roman" w:cs="Times New Roman"/>
          <w:b/>
          <w:bCs/>
        </w:rPr>
      </w:pPr>
    </w:p>
    <w:p w14:paraId="607AEEC4" w14:textId="77777777" w:rsidR="006330C6" w:rsidRPr="00F96196" w:rsidRDefault="006330C6">
      <w:pPr>
        <w:rPr>
          <w:rFonts w:ascii="Times New Roman" w:hAnsi="Times New Roman" w:cs="Times New Roman"/>
          <w:b/>
          <w:bCs/>
        </w:rPr>
      </w:pPr>
    </w:p>
    <w:p w14:paraId="526C46CA" w14:textId="77777777" w:rsidR="006330C6" w:rsidRPr="00F96196" w:rsidRDefault="006330C6">
      <w:pPr>
        <w:rPr>
          <w:rFonts w:ascii="Times New Roman" w:hAnsi="Times New Roman" w:cs="Times New Roman"/>
          <w:b/>
          <w:bCs/>
        </w:rPr>
      </w:pPr>
    </w:p>
    <w:p w14:paraId="3FB1A4E6" w14:textId="77777777" w:rsidR="006330C6" w:rsidRPr="00F96196" w:rsidRDefault="006330C6">
      <w:pPr>
        <w:rPr>
          <w:rFonts w:ascii="Times New Roman" w:hAnsi="Times New Roman" w:cs="Times New Roman"/>
          <w:b/>
          <w:bCs/>
        </w:rPr>
      </w:pPr>
    </w:p>
    <w:p w14:paraId="2284DE7E" w14:textId="77777777" w:rsidR="00115FF9" w:rsidRPr="00F96196" w:rsidRDefault="00115FF9">
      <w:pPr>
        <w:rPr>
          <w:rFonts w:ascii="Times New Roman" w:hAnsi="Times New Roman" w:cs="Times New Roman"/>
          <w:b/>
          <w:bCs/>
        </w:rPr>
      </w:pPr>
    </w:p>
    <w:p w14:paraId="7E9A41BB" w14:textId="77777777" w:rsidR="00115FF9" w:rsidRPr="00F96196" w:rsidRDefault="00115FF9">
      <w:pPr>
        <w:rPr>
          <w:rFonts w:ascii="Times New Roman" w:hAnsi="Times New Roman" w:cs="Times New Roman"/>
          <w:b/>
          <w:bCs/>
        </w:rPr>
      </w:pPr>
    </w:p>
    <w:p w14:paraId="57D7A8CF" w14:textId="77777777" w:rsidR="00115FF9" w:rsidRPr="00F96196" w:rsidRDefault="00115FF9">
      <w:pPr>
        <w:rPr>
          <w:rFonts w:ascii="Times New Roman" w:hAnsi="Times New Roman" w:cs="Times New Roman"/>
          <w:b/>
          <w:bCs/>
        </w:rPr>
      </w:pPr>
    </w:p>
    <w:p w14:paraId="057030EE" w14:textId="77777777" w:rsidR="00115FF9" w:rsidRPr="00F96196" w:rsidRDefault="00115FF9">
      <w:pPr>
        <w:rPr>
          <w:rFonts w:ascii="Times New Roman" w:hAnsi="Times New Roman" w:cs="Times New Roman"/>
          <w:b/>
          <w:bCs/>
        </w:rPr>
      </w:pPr>
    </w:p>
    <w:p w14:paraId="052DED63" w14:textId="77777777" w:rsidR="006330C6" w:rsidRPr="00F96196" w:rsidRDefault="006330C6">
      <w:pPr>
        <w:rPr>
          <w:rFonts w:ascii="Times New Roman" w:hAnsi="Times New Roman" w:cs="Times New Roman"/>
          <w:b/>
          <w:bCs/>
        </w:rPr>
      </w:pPr>
    </w:p>
    <w:p w14:paraId="1679316A" w14:textId="1D0FE0C0" w:rsidR="00EB0F42" w:rsidRPr="00F96196" w:rsidRDefault="007641C3" w:rsidP="002D0E16">
      <w:pPr>
        <w:jc w:val="center"/>
        <w:rPr>
          <w:rFonts w:ascii="Times New Roman" w:hAnsi="Times New Roman" w:cs="Times New Roman"/>
          <w:b/>
          <w:bCs/>
        </w:rPr>
      </w:pPr>
      <w:r w:rsidRPr="00F96196">
        <w:rPr>
          <w:rFonts w:ascii="Times New Roman" w:hAnsi="Times New Roman" w:cs="Times New Roman"/>
          <w:b/>
          <w:bCs/>
        </w:rPr>
        <w:t>Discussion</w:t>
      </w:r>
    </w:p>
    <w:p w14:paraId="24E693EF" w14:textId="355F0AE8" w:rsidR="002D0E16" w:rsidRPr="00F96196" w:rsidRDefault="002D0E16" w:rsidP="002D0E16">
      <w:pPr>
        <w:rPr>
          <w:rFonts w:ascii="Times New Roman" w:hAnsi="Times New Roman" w:cs="Times New Roman"/>
          <w:b/>
          <w:bCs/>
        </w:rPr>
      </w:pPr>
    </w:p>
    <w:p w14:paraId="18D02CB9" w14:textId="2F5B8EA6" w:rsidR="000A39C6" w:rsidRPr="00F96196" w:rsidRDefault="00DF5BE0" w:rsidP="00BC6F5D">
      <w:pPr>
        <w:spacing w:line="480" w:lineRule="auto"/>
        <w:rPr>
          <w:rFonts w:ascii="Times New Roman" w:hAnsi="Times New Roman" w:cs="Times New Roman"/>
          <w:i/>
          <w:iCs/>
        </w:rPr>
      </w:pPr>
      <w:r w:rsidRPr="00F96196">
        <w:rPr>
          <w:rFonts w:ascii="Times New Roman" w:hAnsi="Times New Roman" w:cs="Times New Roman"/>
          <w:i/>
          <w:iCs/>
        </w:rPr>
        <w:t>Findings</w:t>
      </w:r>
    </w:p>
    <w:p w14:paraId="6526D790" w14:textId="2EE3A787" w:rsidR="00C67D75" w:rsidRPr="00F96196" w:rsidRDefault="00C67D75" w:rsidP="00F12DA7">
      <w:pPr>
        <w:spacing w:line="480" w:lineRule="auto"/>
        <w:ind w:firstLine="720"/>
        <w:rPr>
          <w:rFonts w:ascii="Times New Roman" w:hAnsi="Times New Roman" w:cs="Times New Roman"/>
        </w:rPr>
      </w:pPr>
      <w:r w:rsidRPr="00C67D75">
        <w:rPr>
          <w:rFonts w:ascii="Times New Roman" w:hAnsi="Times New Roman" w:cs="Times New Roman"/>
        </w:rPr>
        <w:t xml:space="preserve">All findings of the studies done have allowed me to answer </w:t>
      </w:r>
      <w:r w:rsidRPr="00F96196">
        <w:rPr>
          <w:rFonts w:ascii="Times New Roman" w:hAnsi="Times New Roman" w:cs="Times New Roman"/>
        </w:rPr>
        <w:t xml:space="preserve">the </w:t>
      </w:r>
      <w:r w:rsidR="001E1708" w:rsidRPr="00F96196">
        <w:rPr>
          <w:rFonts w:ascii="Times New Roman" w:hAnsi="Times New Roman" w:cs="Times New Roman"/>
        </w:rPr>
        <w:t xml:space="preserve">questions guiding my research. All studies have shown a negative correlation between </w:t>
      </w:r>
      <w:r w:rsidR="000E72E5" w:rsidRPr="00F96196">
        <w:rPr>
          <w:rFonts w:ascii="Times New Roman" w:hAnsi="Times New Roman" w:cs="Times New Roman"/>
        </w:rPr>
        <w:t xml:space="preserve">the variables being compared. </w:t>
      </w:r>
      <w:r w:rsidR="006F76EF" w:rsidRPr="00F96196">
        <w:rPr>
          <w:rFonts w:ascii="Times New Roman" w:hAnsi="Times New Roman" w:cs="Times New Roman"/>
        </w:rPr>
        <w:t xml:space="preserve">This includes the relationship between screen time and cognitive development, language development, sleeping patterns, and emotional development.  </w:t>
      </w:r>
      <w:r w:rsidR="00582473" w:rsidRPr="00F96196">
        <w:rPr>
          <w:rFonts w:ascii="Times New Roman" w:hAnsi="Times New Roman" w:cs="Times New Roman"/>
        </w:rPr>
        <w:t xml:space="preserve">Preschool students </w:t>
      </w:r>
      <w:r w:rsidR="006F76EF" w:rsidRPr="00F96196">
        <w:rPr>
          <w:rFonts w:ascii="Times New Roman" w:hAnsi="Times New Roman" w:cs="Times New Roman"/>
        </w:rPr>
        <w:t xml:space="preserve">are negatively impacted by high amounts of screen time but </w:t>
      </w:r>
      <w:r w:rsidR="00D67D61" w:rsidRPr="00F96196">
        <w:rPr>
          <w:rFonts w:ascii="Times New Roman" w:hAnsi="Times New Roman" w:cs="Times New Roman"/>
        </w:rPr>
        <w:t xml:space="preserve">show no negative effects when screen time is regulated. </w:t>
      </w:r>
    </w:p>
    <w:p w14:paraId="4B5A7615" w14:textId="77777777" w:rsidR="006854FC" w:rsidRPr="00F96196" w:rsidRDefault="00DF5BE0" w:rsidP="00BC6F5D">
      <w:pPr>
        <w:spacing w:line="480" w:lineRule="auto"/>
        <w:rPr>
          <w:rFonts w:ascii="Times New Roman" w:hAnsi="Times New Roman" w:cs="Times New Roman"/>
          <w:i/>
          <w:iCs/>
        </w:rPr>
      </w:pPr>
      <w:r w:rsidRPr="00F96196">
        <w:rPr>
          <w:rFonts w:ascii="Times New Roman" w:hAnsi="Times New Roman" w:cs="Times New Roman"/>
          <w:i/>
          <w:iCs/>
        </w:rPr>
        <w:t>Conclusions</w:t>
      </w:r>
      <w:r w:rsidR="002C6C30" w:rsidRPr="00F96196">
        <w:rPr>
          <w:rFonts w:ascii="Times New Roman" w:hAnsi="Times New Roman" w:cs="Times New Roman"/>
          <w:i/>
          <w:iCs/>
        </w:rPr>
        <w:t xml:space="preserve"> </w:t>
      </w:r>
    </w:p>
    <w:p w14:paraId="2B53E232" w14:textId="70707505" w:rsidR="006000AE" w:rsidRPr="00F96196" w:rsidRDefault="006854FC" w:rsidP="00BC6F5D">
      <w:pPr>
        <w:spacing w:line="480" w:lineRule="auto"/>
        <w:rPr>
          <w:rFonts w:ascii="Times New Roman" w:hAnsi="Times New Roman" w:cs="Times New Roman"/>
        </w:rPr>
      </w:pPr>
      <w:r w:rsidRPr="00F96196">
        <w:rPr>
          <w:rFonts w:ascii="Times New Roman" w:hAnsi="Times New Roman" w:cs="Times New Roman"/>
          <w:i/>
          <w:iCs/>
        </w:rPr>
        <w:tab/>
      </w:r>
      <w:r w:rsidRPr="00F96196">
        <w:rPr>
          <w:rFonts w:ascii="Times New Roman" w:hAnsi="Times New Roman" w:cs="Times New Roman"/>
        </w:rPr>
        <w:t xml:space="preserve">Based on the analysis </w:t>
      </w:r>
      <w:r w:rsidR="004211F6" w:rsidRPr="00F96196">
        <w:rPr>
          <w:rFonts w:ascii="Times New Roman" w:hAnsi="Times New Roman" w:cs="Times New Roman"/>
        </w:rPr>
        <w:t>done, I</w:t>
      </w:r>
      <w:r w:rsidR="002A56AF" w:rsidRPr="00F96196">
        <w:rPr>
          <w:rFonts w:ascii="Times New Roman" w:hAnsi="Times New Roman" w:cs="Times New Roman"/>
        </w:rPr>
        <w:t xml:space="preserve"> conclude</w:t>
      </w:r>
      <w:r w:rsidR="00863401" w:rsidRPr="00F96196">
        <w:rPr>
          <w:rFonts w:ascii="Times New Roman" w:hAnsi="Times New Roman" w:cs="Times New Roman"/>
        </w:rPr>
        <w:t xml:space="preserve"> that </w:t>
      </w:r>
      <w:r w:rsidR="00C45B7B" w:rsidRPr="00F96196">
        <w:rPr>
          <w:rFonts w:ascii="Times New Roman" w:hAnsi="Times New Roman" w:cs="Times New Roman"/>
        </w:rPr>
        <w:t xml:space="preserve">high amounts of </w:t>
      </w:r>
      <w:r w:rsidR="00863401" w:rsidRPr="00F96196">
        <w:rPr>
          <w:rFonts w:ascii="Times New Roman" w:hAnsi="Times New Roman" w:cs="Times New Roman"/>
        </w:rPr>
        <w:t>s</w:t>
      </w:r>
      <w:r w:rsidR="002A56AF" w:rsidRPr="00F96196">
        <w:rPr>
          <w:rFonts w:ascii="Times New Roman" w:hAnsi="Times New Roman" w:cs="Times New Roman"/>
        </w:rPr>
        <w:t xml:space="preserve">creen time </w:t>
      </w:r>
      <w:r w:rsidR="006000AE" w:rsidRPr="00F96196">
        <w:rPr>
          <w:rFonts w:ascii="Times New Roman" w:hAnsi="Times New Roman" w:cs="Times New Roman"/>
        </w:rPr>
        <w:t>have</w:t>
      </w:r>
      <w:r w:rsidR="002A56AF" w:rsidRPr="00F96196">
        <w:rPr>
          <w:rFonts w:ascii="Times New Roman" w:hAnsi="Times New Roman" w:cs="Times New Roman"/>
        </w:rPr>
        <w:t xml:space="preserve"> a negative effect on development and learning.</w:t>
      </w:r>
      <w:r w:rsidR="006B589F" w:rsidRPr="00F96196">
        <w:rPr>
          <w:rFonts w:ascii="Times New Roman" w:hAnsi="Times New Roman" w:cs="Times New Roman"/>
        </w:rPr>
        <w:t xml:space="preserve"> </w:t>
      </w:r>
      <w:r w:rsidR="006000AE" w:rsidRPr="00F96196">
        <w:rPr>
          <w:rFonts w:ascii="Times New Roman" w:hAnsi="Times New Roman" w:cs="Times New Roman"/>
        </w:rPr>
        <w:t xml:space="preserve">Preschoolers should only be exposed to the recommended </w:t>
      </w:r>
      <w:r w:rsidR="004211F6" w:rsidRPr="00F96196">
        <w:rPr>
          <w:rFonts w:ascii="Times New Roman" w:hAnsi="Times New Roman" w:cs="Times New Roman"/>
        </w:rPr>
        <w:t xml:space="preserve">screen </w:t>
      </w:r>
      <w:r w:rsidR="006000AE" w:rsidRPr="00F96196">
        <w:rPr>
          <w:rFonts w:ascii="Times New Roman" w:hAnsi="Times New Roman" w:cs="Times New Roman"/>
        </w:rPr>
        <w:t xml:space="preserve">time based on the health regulations. </w:t>
      </w:r>
      <w:r w:rsidR="004211F6" w:rsidRPr="00F96196">
        <w:rPr>
          <w:rFonts w:ascii="Times New Roman" w:hAnsi="Times New Roman" w:cs="Times New Roman"/>
        </w:rPr>
        <w:t xml:space="preserve">Additionally, students who </w:t>
      </w:r>
      <w:r w:rsidR="001665AF" w:rsidRPr="00F96196">
        <w:rPr>
          <w:rFonts w:ascii="Times New Roman" w:hAnsi="Times New Roman" w:cs="Times New Roman"/>
        </w:rPr>
        <w:t xml:space="preserve">co-share screen time with parents might minimize the negative effects. </w:t>
      </w:r>
    </w:p>
    <w:p w14:paraId="3CAC7A75" w14:textId="4DC9A20C" w:rsidR="00DF5BE0" w:rsidRPr="00F96196" w:rsidRDefault="00DF5BE0" w:rsidP="00BC6F5D">
      <w:pPr>
        <w:spacing w:line="480" w:lineRule="auto"/>
        <w:rPr>
          <w:rFonts w:ascii="Times New Roman" w:hAnsi="Times New Roman" w:cs="Times New Roman"/>
          <w:i/>
          <w:iCs/>
        </w:rPr>
      </w:pPr>
      <w:r w:rsidRPr="00F96196">
        <w:rPr>
          <w:rFonts w:ascii="Times New Roman" w:hAnsi="Times New Roman" w:cs="Times New Roman"/>
          <w:i/>
          <w:iCs/>
        </w:rPr>
        <w:t>Implications</w:t>
      </w:r>
    </w:p>
    <w:p w14:paraId="75465853" w14:textId="77777777" w:rsidR="00BC6F5D" w:rsidRPr="00F96196" w:rsidRDefault="00BC6F5D" w:rsidP="00BC6F5D">
      <w:pPr>
        <w:spacing w:line="480" w:lineRule="auto"/>
        <w:ind w:firstLine="720"/>
        <w:rPr>
          <w:rFonts w:ascii="Times New Roman" w:hAnsi="Times New Roman" w:cs="Times New Roman"/>
        </w:rPr>
      </w:pPr>
      <w:r w:rsidRPr="00F96196">
        <w:rPr>
          <w:rFonts w:ascii="Times New Roman" w:hAnsi="Times New Roman" w:cs="Times New Roman"/>
        </w:rPr>
        <w:t xml:space="preserve">The use of technology can come as a huge advantage. However, we must know how to use it wisely in order to benefit from it.  This research will allow me to understand more in depth the effects of technology on development and learning. This information will help me explain to students and parents the negative effects that screen time can play in their lives. It will also help me guide students and parents on what an appropriate amount of screen time can be and how to use technology wisely.  </w:t>
      </w:r>
    </w:p>
    <w:p w14:paraId="1BB71B4B" w14:textId="77777777" w:rsidR="004F7C4B" w:rsidRPr="00F96196" w:rsidRDefault="004F7C4B" w:rsidP="002D0E16">
      <w:pPr>
        <w:spacing w:line="480" w:lineRule="auto"/>
        <w:rPr>
          <w:rFonts w:ascii="Times New Roman" w:hAnsi="Times New Roman" w:cs="Times New Roman"/>
          <w:i/>
          <w:iCs/>
        </w:rPr>
      </w:pPr>
    </w:p>
    <w:p w14:paraId="1AF6A24C" w14:textId="77777777" w:rsidR="004F7C4B" w:rsidRPr="00F96196" w:rsidRDefault="004F7C4B" w:rsidP="002D0E16">
      <w:pPr>
        <w:spacing w:line="480" w:lineRule="auto"/>
        <w:rPr>
          <w:rFonts w:ascii="Times New Roman" w:hAnsi="Times New Roman" w:cs="Times New Roman"/>
          <w:i/>
          <w:iCs/>
        </w:rPr>
      </w:pPr>
    </w:p>
    <w:p w14:paraId="2A00168C" w14:textId="77777777" w:rsidR="004F7C4B" w:rsidRPr="00F96196" w:rsidRDefault="004F7C4B" w:rsidP="002D0E16">
      <w:pPr>
        <w:spacing w:line="480" w:lineRule="auto"/>
        <w:rPr>
          <w:rFonts w:ascii="Times New Roman" w:hAnsi="Times New Roman" w:cs="Times New Roman"/>
          <w:i/>
          <w:iCs/>
        </w:rPr>
      </w:pPr>
    </w:p>
    <w:p w14:paraId="148DBA0A" w14:textId="02BD0F49" w:rsidR="002D0E16" w:rsidRPr="00F96196" w:rsidRDefault="002D0E16" w:rsidP="002D0E16">
      <w:pPr>
        <w:spacing w:line="480" w:lineRule="auto"/>
        <w:rPr>
          <w:rFonts w:ascii="Times New Roman" w:hAnsi="Times New Roman" w:cs="Times New Roman"/>
          <w:i/>
          <w:iCs/>
        </w:rPr>
      </w:pPr>
      <w:r w:rsidRPr="00F96196">
        <w:rPr>
          <w:rFonts w:ascii="Times New Roman" w:hAnsi="Times New Roman" w:cs="Times New Roman"/>
          <w:i/>
          <w:iCs/>
        </w:rPr>
        <w:t xml:space="preserve">Limitations </w:t>
      </w:r>
    </w:p>
    <w:p w14:paraId="1E062180" w14:textId="5F3A0395" w:rsidR="00254030" w:rsidRPr="00F96196" w:rsidRDefault="00254030" w:rsidP="002D0E16">
      <w:pPr>
        <w:spacing w:line="480" w:lineRule="auto"/>
        <w:rPr>
          <w:rFonts w:ascii="Times New Roman" w:hAnsi="Times New Roman" w:cs="Times New Roman"/>
        </w:rPr>
      </w:pPr>
      <w:r w:rsidRPr="00F96196">
        <w:rPr>
          <w:rFonts w:ascii="Times New Roman" w:hAnsi="Times New Roman" w:cs="Times New Roman"/>
        </w:rPr>
        <w:tab/>
        <w:t xml:space="preserve">This </w:t>
      </w:r>
      <w:r w:rsidR="00A6510B" w:rsidRPr="00F96196">
        <w:rPr>
          <w:rFonts w:ascii="Times New Roman" w:hAnsi="Times New Roman" w:cs="Times New Roman"/>
        </w:rPr>
        <w:t>literature review</w:t>
      </w:r>
      <w:r w:rsidRPr="00F96196">
        <w:rPr>
          <w:rFonts w:ascii="Times New Roman" w:hAnsi="Times New Roman" w:cs="Times New Roman"/>
        </w:rPr>
        <w:t xml:space="preserve"> has possible limitations. The limitations include </w:t>
      </w:r>
      <w:r w:rsidR="00A6510B" w:rsidRPr="00F96196">
        <w:rPr>
          <w:rFonts w:ascii="Times New Roman" w:hAnsi="Times New Roman" w:cs="Times New Roman"/>
        </w:rPr>
        <w:t xml:space="preserve">the </w:t>
      </w:r>
      <w:r w:rsidR="006F742F" w:rsidRPr="00F96196">
        <w:rPr>
          <w:rFonts w:ascii="Times New Roman" w:hAnsi="Times New Roman" w:cs="Times New Roman"/>
        </w:rPr>
        <w:t xml:space="preserve">research questions that were used to guide my research. Having different </w:t>
      </w:r>
      <w:r w:rsidR="0030763D" w:rsidRPr="00F96196">
        <w:rPr>
          <w:rFonts w:ascii="Times New Roman" w:hAnsi="Times New Roman" w:cs="Times New Roman"/>
        </w:rPr>
        <w:t xml:space="preserve">or less research questions </w:t>
      </w:r>
      <w:r w:rsidR="006F742F" w:rsidRPr="00F96196">
        <w:rPr>
          <w:rFonts w:ascii="Times New Roman" w:hAnsi="Times New Roman" w:cs="Times New Roman"/>
        </w:rPr>
        <w:t xml:space="preserve">might have allowed me to find different relationships involving </w:t>
      </w:r>
      <w:r w:rsidR="0030763D" w:rsidRPr="00F96196">
        <w:rPr>
          <w:rFonts w:ascii="Times New Roman" w:hAnsi="Times New Roman" w:cs="Times New Roman"/>
        </w:rPr>
        <w:t xml:space="preserve">the variables. </w:t>
      </w:r>
      <w:r w:rsidR="006F742F" w:rsidRPr="00F96196">
        <w:rPr>
          <w:rFonts w:ascii="Times New Roman" w:hAnsi="Times New Roman" w:cs="Times New Roman"/>
        </w:rPr>
        <w:t xml:space="preserve">Another limitation could be </w:t>
      </w:r>
      <w:r w:rsidRPr="00F96196">
        <w:rPr>
          <w:rFonts w:ascii="Times New Roman" w:hAnsi="Times New Roman" w:cs="Times New Roman"/>
        </w:rPr>
        <w:t xml:space="preserve">the </w:t>
      </w:r>
      <w:r w:rsidR="00A6510B" w:rsidRPr="00F96196">
        <w:rPr>
          <w:rFonts w:ascii="Times New Roman" w:hAnsi="Times New Roman" w:cs="Times New Roman"/>
        </w:rPr>
        <w:t xml:space="preserve">articles that were chosen to answer the research questions. </w:t>
      </w:r>
      <w:r w:rsidR="006F742F" w:rsidRPr="00F96196">
        <w:rPr>
          <w:rFonts w:ascii="Times New Roman" w:hAnsi="Times New Roman" w:cs="Times New Roman"/>
        </w:rPr>
        <w:t xml:space="preserve">If time allowed, I could have used </w:t>
      </w:r>
      <w:r w:rsidR="0030763D" w:rsidRPr="00F96196">
        <w:rPr>
          <w:rFonts w:ascii="Times New Roman" w:hAnsi="Times New Roman" w:cs="Times New Roman"/>
        </w:rPr>
        <w:t>multiple articles that aimed to answer the research questions.</w:t>
      </w:r>
      <w:r w:rsidR="00554D28" w:rsidRPr="00F96196">
        <w:rPr>
          <w:rFonts w:ascii="Times New Roman" w:hAnsi="Times New Roman" w:cs="Times New Roman"/>
        </w:rPr>
        <w:t xml:space="preserve"> Lastly,</w:t>
      </w:r>
      <w:r w:rsidR="00574128" w:rsidRPr="00F96196">
        <w:rPr>
          <w:rFonts w:ascii="Times New Roman" w:hAnsi="Times New Roman" w:cs="Times New Roman"/>
        </w:rPr>
        <w:t xml:space="preserve"> conducting the research myself could have allowed me to see</w:t>
      </w:r>
      <w:r w:rsidR="00CC2B56" w:rsidRPr="00F96196">
        <w:rPr>
          <w:rFonts w:ascii="Times New Roman" w:hAnsi="Times New Roman" w:cs="Times New Roman"/>
        </w:rPr>
        <w:t xml:space="preserve"> more specific population sample that relates to me. </w:t>
      </w:r>
      <w:r w:rsidR="00561B93" w:rsidRPr="00F96196">
        <w:rPr>
          <w:rFonts w:ascii="Times New Roman" w:hAnsi="Times New Roman" w:cs="Times New Roman"/>
        </w:rPr>
        <w:t xml:space="preserve">These are a few limitations that could be considered for future literature reviews. </w:t>
      </w:r>
    </w:p>
    <w:p w14:paraId="5841596A" w14:textId="77777777" w:rsidR="009413B3" w:rsidRPr="00F96196" w:rsidRDefault="009413B3">
      <w:pPr>
        <w:rPr>
          <w:rFonts w:ascii="Times New Roman" w:hAnsi="Times New Roman" w:cs="Times New Roman"/>
          <w:b/>
          <w:bCs/>
        </w:rPr>
      </w:pPr>
    </w:p>
    <w:p w14:paraId="40A76FD5" w14:textId="77777777" w:rsidR="00073EE6" w:rsidRPr="00F96196" w:rsidRDefault="00073EE6">
      <w:pPr>
        <w:rPr>
          <w:rFonts w:ascii="Times New Roman" w:hAnsi="Times New Roman" w:cs="Times New Roman"/>
          <w:b/>
          <w:bCs/>
        </w:rPr>
      </w:pPr>
    </w:p>
    <w:p w14:paraId="51E5E3AB" w14:textId="77777777" w:rsidR="00073EE6" w:rsidRPr="00F96196" w:rsidRDefault="00073EE6">
      <w:pPr>
        <w:rPr>
          <w:rFonts w:ascii="Times New Roman" w:hAnsi="Times New Roman" w:cs="Times New Roman"/>
          <w:b/>
          <w:bCs/>
        </w:rPr>
      </w:pPr>
    </w:p>
    <w:p w14:paraId="137C84EB" w14:textId="77777777" w:rsidR="00073EE6" w:rsidRPr="00F96196" w:rsidRDefault="00073EE6">
      <w:pPr>
        <w:rPr>
          <w:rFonts w:ascii="Times New Roman" w:hAnsi="Times New Roman" w:cs="Times New Roman"/>
          <w:b/>
          <w:bCs/>
        </w:rPr>
      </w:pPr>
    </w:p>
    <w:p w14:paraId="5032695D" w14:textId="77777777" w:rsidR="00073EE6" w:rsidRPr="00F96196" w:rsidRDefault="00073EE6">
      <w:pPr>
        <w:rPr>
          <w:rFonts w:ascii="Times New Roman" w:hAnsi="Times New Roman" w:cs="Times New Roman"/>
          <w:b/>
          <w:bCs/>
        </w:rPr>
      </w:pPr>
    </w:p>
    <w:p w14:paraId="74537BD8" w14:textId="77777777" w:rsidR="00073EE6" w:rsidRPr="00F96196" w:rsidRDefault="00073EE6">
      <w:pPr>
        <w:rPr>
          <w:rFonts w:ascii="Times New Roman" w:hAnsi="Times New Roman" w:cs="Times New Roman"/>
          <w:b/>
          <w:bCs/>
        </w:rPr>
      </w:pPr>
    </w:p>
    <w:p w14:paraId="73354E20" w14:textId="77777777" w:rsidR="00073EE6" w:rsidRPr="00F96196" w:rsidRDefault="00073EE6">
      <w:pPr>
        <w:rPr>
          <w:rFonts w:ascii="Times New Roman" w:hAnsi="Times New Roman" w:cs="Times New Roman"/>
          <w:b/>
          <w:bCs/>
        </w:rPr>
      </w:pPr>
    </w:p>
    <w:p w14:paraId="13DCCEB8" w14:textId="77777777" w:rsidR="00073EE6" w:rsidRPr="00F96196" w:rsidRDefault="00073EE6">
      <w:pPr>
        <w:rPr>
          <w:rFonts w:ascii="Times New Roman" w:hAnsi="Times New Roman" w:cs="Times New Roman"/>
          <w:b/>
          <w:bCs/>
        </w:rPr>
      </w:pPr>
    </w:p>
    <w:p w14:paraId="44190A5D" w14:textId="77777777" w:rsidR="00073EE6" w:rsidRPr="00F96196" w:rsidRDefault="00073EE6">
      <w:pPr>
        <w:rPr>
          <w:rFonts w:ascii="Times New Roman" w:hAnsi="Times New Roman" w:cs="Times New Roman"/>
          <w:b/>
          <w:bCs/>
        </w:rPr>
      </w:pPr>
    </w:p>
    <w:p w14:paraId="56B556D3" w14:textId="77777777" w:rsidR="00073EE6" w:rsidRPr="00F96196" w:rsidRDefault="00073EE6">
      <w:pPr>
        <w:rPr>
          <w:rFonts w:ascii="Times New Roman" w:hAnsi="Times New Roman" w:cs="Times New Roman"/>
          <w:b/>
          <w:bCs/>
        </w:rPr>
      </w:pPr>
    </w:p>
    <w:p w14:paraId="32D632DE" w14:textId="77777777" w:rsidR="00073EE6" w:rsidRPr="00F96196" w:rsidRDefault="00073EE6">
      <w:pPr>
        <w:rPr>
          <w:rFonts w:ascii="Times New Roman" w:hAnsi="Times New Roman" w:cs="Times New Roman"/>
          <w:b/>
          <w:bCs/>
        </w:rPr>
      </w:pPr>
    </w:p>
    <w:p w14:paraId="2F65C9D5" w14:textId="77777777" w:rsidR="00073EE6" w:rsidRPr="00F96196" w:rsidRDefault="00073EE6">
      <w:pPr>
        <w:rPr>
          <w:rFonts w:ascii="Times New Roman" w:hAnsi="Times New Roman" w:cs="Times New Roman"/>
          <w:b/>
          <w:bCs/>
        </w:rPr>
      </w:pPr>
    </w:p>
    <w:p w14:paraId="70D88FAE" w14:textId="77777777" w:rsidR="00073EE6" w:rsidRPr="00F96196" w:rsidRDefault="00073EE6">
      <w:pPr>
        <w:rPr>
          <w:rFonts w:ascii="Times New Roman" w:hAnsi="Times New Roman" w:cs="Times New Roman"/>
          <w:b/>
          <w:bCs/>
        </w:rPr>
      </w:pPr>
    </w:p>
    <w:p w14:paraId="6FB67988" w14:textId="77777777" w:rsidR="00073EE6" w:rsidRPr="00F96196" w:rsidRDefault="00073EE6">
      <w:pPr>
        <w:rPr>
          <w:rFonts w:ascii="Times New Roman" w:hAnsi="Times New Roman" w:cs="Times New Roman"/>
          <w:b/>
          <w:bCs/>
        </w:rPr>
      </w:pPr>
    </w:p>
    <w:p w14:paraId="1C6D3111" w14:textId="77777777" w:rsidR="00073EE6" w:rsidRPr="00F96196" w:rsidRDefault="00073EE6">
      <w:pPr>
        <w:rPr>
          <w:rFonts w:ascii="Times New Roman" w:hAnsi="Times New Roman" w:cs="Times New Roman"/>
          <w:b/>
          <w:bCs/>
        </w:rPr>
      </w:pPr>
    </w:p>
    <w:p w14:paraId="31E68959" w14:textId="77777777" w:rsidR="00073EE6" w:rsidRPr="00F96196" w:rsidRDefault="00073EE6">
      <w:pPr>
        <w:rPr>
          <w:rFonts w:ascii="Times New Roman" w:hAnsi="Times New Roman" w:cs="Times New Roman"/>
          <w:b/>
          <w:bCs/>
        </w:rPr>
      </w:pPr>
    </w:p>
    <w:p w14:paraId="6E0B9418" w14:textId="77777777" w:rsidR="00073EE6" w:rsidRPr="00F96196" w:rsidRDefault="00073EE6">
      <w:pPr>
        <w:rPr>
          <w:rFonts w:ascii="Times New Roman" w:hAnsi="Times New Roman" w:cs="Times New Roman"/>
          <w:b/>
          <w:bCs/>
        </w:rPr>
      </w:pPr>
    </w:p>
    <w:p w14:paraId="452B669A" w14:textId="77777777" w:rsidR="00073EE6" w:rsidRPr="00F96196" w:rsidRDefault="00073EE6">
      <w:pPr>
        <w:rPr>
          <w:rFonts w:ascii="Times New Roman" w:hAnsi="Times New Roman" w:cs="Times New Roman"/>
          <w:b/>
          <w:bCs/>
        </w:rPr>
      </w:pPr>
    </w:p>
    <w:p w14:paraId="421FE4AA" w14:textId="77777777" w:rsidR="00073EE6" w:rsidRPr="00F96196" w:rsidRDefault="00073EE6">
      <w:pPr>
        <w:rPr>
          <w:rFonts w:ascii="Times New Roman" w:hAnsi="Times New Roman" w:cs="Times New Roman"/>
          <w:b/>
          <w:bCs/>
        </w:rPr>
      </w:pPr>
    </w:p>
    <w:p w14:paraId="3816A8E8" w14:textId="77777777" w:rsidR="00073EE6" w:rsidRPr="00F96196" w:rsidRDefault="00073EE6">
      <w:pPr>
        <w:rPr>
          <w:rFonts w:ascii="Times New Roman" w:hAnsi="Times New Roman" w:cs="Times New Roman"/>
          <w:b/>
          <w:bCs/>
        </w:rPr>
      </w:pPr>
    </w:p>
    <w:p w14:paraId="1F54D2B0" w14:textId="77777777" w:rsidR="00377236" w:rsidRPr="00F96196" w:rsidRDefault="00377236">
      <w:pPr>
        <w:rPr>
          <w:rFonts w:ascii="Times New Roman" w:hAnsi="Times New Roman" w:cs="Times New Roman"/>
          <w:b/>
          <w:bCs/>
        </w:rPr>
      </w:pPr>
    </w:p>
    <w:p w14:paraId="2BC65D0D" w14:textId="77777777" w:rsidR="00377236" w:rsidRPr="00F96196" w:rsidRDefault="00377236">
      <w:pPr>
        <w:rPr>
          <w:rFonts w:ascii="Times New Roman" w:hAnsi="Times New Roman" w:cs="Times New Roman"/>
          <w:b/>
          <w:bCs/>
        </w:rPr>
      </w:pPr>
    </w:p>
    <w:p w14:paraId="55832EDF" w14:textId="77777777" w:rsidR="00377236" w:rsidRPr="00F96196" w:rsidRDefault="00377236">
      <w:pPr>
        <w:rPr>
          <w:rFonts w:ascii="Times New Roman" w:hAnsi="Times New Roman" w:cs="Times New Roman"/>
          <w:b/>
          <w:bCs/>
        </w:rPr>
      </w:pPr>
    </w:p>
    <w:p w14:paraId="550AB1D1" w14:textId="77777777" w:rsidR="00F1481E" w:rsidRPr="00F96196" w:rsidRDefault="00F1481E">
      <w:pPr>
        <w:rPr>
          <w:rFonts w:ascii="Times New Roman" w:hAnsi="Times New Roman" w:cs="Times New Roman"/>
          <w:b/>
          <w:bCs/>
        </w:rPr>
      </w:pPr>
    </w:p>
    <w:p w14:paraId="41F48583" w14:textId="77777777" w:rsidR="00F1481E" w:rsidRPr="00F96196" w:rsidRDefault="00F1481E">
      <w:pPr>
        <w:rPr>
          <w:rFonts w:ascii="Times New Roman" w:hAnsi="Times New Roman" w:cs="Times New Roman"/>
          <w:b/>
          <w:bCs/>
        </w:rPr>
      </w:pPr>
    </w:p>
    <w:p w14:paraId="112AF2AF" w14:textId="77777777" w:rsidR="00F1481E" w:rsidRPr="00F96196" w:rsidRDefault="00F1481E">
      <w:pPr>
        <w:rPr>
          <w:rFonts w:ascii="Times New Roman" w:hAnsi="Times New Roman" w:cs="Times New Roman"/>
          <w:b/>
          <w:bCs/>
        </w:rPr>
      </w:pPr>
    </w:p>
    <w:p w14:paraId="2622BE3A" w14:textId="77777777" w:rsidR="004F7C4B" w:rsidRPr="00F96196" w:rsidRDefault="004F7C4B">
      <w:pPr>
        <w:rPr>
          <w:rFonts w:ascii="Times New Roman" w:hAnsi="Times New Roman" w:cs="Times New Roman"/>
          <w:b/>
          <w:bCs/>
        </w:rPr>
      </w:pPr>
    </w:p>
    <w:p w14:paraId="7CA060F1" w14:textId="77777777" w:rsidR="00F1481E" w:rsidRPr="00F96196" w:rsidRDefault="00F1481E">
      <w:pPr>
        <w:rPr>
          <w:rFonts w:ascii="Times New Roman" w:hAnsi="Times New Roman" w:cs="Times New Roman"/>
          <w:b/>
          <w:bCs/>
        </w:rPr>
      </w:pPr>
    </w:p>
    <w:p w14:paraId="28B2D47F" w14:textId="77777777" w:rsidR="00F1481E" w:rsidRPr="00F96196" w:rsidRDefault="00F1481E">
      <w:pPr>
        <w:rPr>
          <w:rFonts w:ascii="Times New Roman" w:hAnsi="Times New Roman" w:cs="Times New Roman"/>
          <w:b/>
          <w:bCs/>
        </w:rPr>
      </w:pPr>
    </w:p>
    <w:p w14:paraId="2B286AEB" w14:textId="77777777" w:rsidR="00377236" w:rsidRPr="00F96196" w:rsidRDefault="00377236">
      <w:pPr>
        <w:rPr>
          <w:rFonts w:ascii="Times New Roman" w:hAnsi="Times New Roman" w:cs="Times New Roman"/>
          <w:b/>
          <w:bCs/>
        </w:rPr>
      </w:pPr>
    </w:p>
    <w:p w14:paraId="6FF2FDBC" w14:textId="65D1058F" w:rsidR="00416531" w:rsidRPr="00F96196" w:rsidRDefault="00416531" w:rsidP="00377236">
      <w:pPr>
        <w:jc w:val="center"/>
        <w:rPr>
          <w:rFonts w:ascii="Times New Roman" w:hAnsi="Times New Roman" w:cs="Times New Roman"/>
          <w:b/>
          <w:bCs/>
        </w:rPr>
      </w:pPr>
      <w:r w:rsidRPr="00F96196">
        <w:rPr>
          <w:rFonts w:ascii="Times New Roman" w:hAnsi="Times New Roman" w:cs="Times New Roman"/>
          <w:b/>
          <w:bCs/>
        </w:rPr>
        <w:t>References</w:t>
      </w:r>
    </w:p>
    <w:p w14:paraId="63601ECB" w14:textId="77777777" w:rsidR="00416531" w:rsidRPr="00F96196" w:rsidRDefault="00416531">
      <w:pPr>
        <w:rPr>
          <w:rFonts w:ascii="Times New Roman" w:hAnsi="Times New Roman" w:cs="Times New Roman"/>
        </w:rPr>
      </w:pPr>
    </w:p>
    <w:p w14:paraId="45FA2B3C" w14:textId="2FD65A5B" w:rsidR="00377236" w:rsidRPr="00F96196" w:rsidRDefault="00377236" w:rsidP="00377236">
      <w:pPr>
        <w:pStyle w:val="NormalWeb"/>
        <w:shd w:val="clear" w:color="auto" w:fill="FFFFFF"/>
        <w:spacing w:before="0" w:beforeAutospacing="0" w:after="173" w:afterAutospacing="0" w:line="480" w:lineRule="auto"/>
        <w:ind w:left="450" w:hanging="450"/>
        <w:rPr>
          <w:color w:val="000000"/>
        </w:rPr>
      </w:pPr>
      <w:r w:rsidRPr="00F96196">
        <w:rPr>
          <w:color w:val="000000"/>
        </w:rPr>
        <w:t xml:space="preserve">Bailey, D. B. (2002a). Are critical periods critical for early childhood </w:t>
      </w:r>
      <w:proofErr w:type="gramStart"/>
      <w:r w:rsidRPr="00F96196">
        <w:rPr>
          <w:color w:val="000000"/>
        </w:rPr>
        <w:t>education?:</w:t>
      </w:r>
      <w:proofErr w:type="gramEnd"/>
      <w:r w:rsidRPr="00F96196">
        <w:rPr>
          <w:color w:val="000000"/>
        </w:rPr>
        <w:t xml:space="preserve"> The role of timing in early childhood pedagogy.</w:t>
      </w:r>
      <w:r w:rsidRPr="00F96196">
        <w:rPr>
          <w:i/>
          <w:iCs/>
          <w:color w:val="000000"/>
        </w:rPr>
        <w:t> Early Childhood Research Quarterly, 17</w:t>
      </w:r>
      <w:r w:rsidRPr="00F96196">
        <w:rPr>
          <w:color w:val="000000"/>
        </w:rPr>
        <w:t>(3), 281-294. doi:10.1016/S0885-2006(02)00165-5</w:t>
      </w:r>
    </w:p>
    <w:p w14:paraId="299DA6E1" w14:textId="6A2C710F" w:rsidR="00F0339F" w:rsidRPr="00F96196" w:rsidRDefault="00F0339F" w:rsidP="00F0339F">
      <w:pPr>
        <w:pStyle w:val="NormalWeb"/>
        <w:spacing w:line="480" w:lineRule="auto"/>
        <w:ind w:left="567" w:hanging="567"/>
        <w:rPr>
          <w:color w:val="000000"/>
        </w:rPr>
      </w:pPr>
      <w:proofErr w:type="spellStart"/>
      <w:r w:rsidRPr="00F96196">
        <w:rPr>
          <w:color w:val="000000"/>
        </w:rPr>
        <w:t>Baukienė</w:t>
      </w:r>
      <w:proofErr w:type="spellEnd"/>
      <w:r w:rsidRPr="00F96196">
        <w:rPr>
          <w:color w:val="000000"/>
        </w:rPr>
        <w:t xml:space="preserve">, E., </w:t>
      </w:r>
      <w:proofErr w:type="spellStart"/>
      <w:r w:rsidRPr="00F96196">
        <w:rPr>
          <w:color w:val="000000"/>
        </w:rPr>
        <w:t>Jusienė</w:t>
      </w:r>
      <w:proofErr w:type="spellEnd"/>
      <w:r w:rsidRPr="00F96196">
        <w:rPr>
          <w:color w:val="000000"/>
        </w:rPr>
        <w:t xml:space="preserve">, R., </w:t>
      </w:r>
      <w:proofErr w:type="spellStart"/>
      <w:r w:rsidRPr="00F96196">
        <w:rPr>
          <w:color w:val="000000"/>
        </w:rPr>
        <w:t>Praninskienė</w:t>
      </w:r>
      <w:proofErr w:type="spellEnd"/>
      <w:r w:rsidRPr="00F96196">
        <w:rPr>
          <w:color w:val="000000"/>
        </w:rPr>
        <w:t xml:space="preserve">, R., &amp; </w:t>
      </w:r>
      <w:proofErr w:type="spellStart"/>
      <w:r w:rsidRPr="00F96196">
        <w:rPr>
          <w:color w:val="000000"/>
        </w:rPr>
        <w:t>Lisauskienė</w:t>
      </w:r>
      <w:proofErr w:type="spellEnd"/>
      <w:r w:rsidRPr="00F96196">
        <w:rPr>
          <w:color w:val="000000"/>
        </w:rPr>
        <w:t xml:space="preserve">, L. (2021). The role of emotional reactivity in a relation between sleep problems and the use of screen-based media among toddlers and </w:t>
      </w:r>
      <w:proofErr w:type="spellStart"/>
      <w:r w:rsidRPr="00F96196">
        <w:rPr>
          <w:color w:val="000000"/>
        </w:rPr>
        <w:t>pre-schoolers</w:t>
      </w:r>
      <w:proofErr w:type="spellEnd"/>
      <w:r w:rsidRPr="00F96196">
        <w:rPr>
          <w:color w:val="000000"/>
        </w:rPr>
        <w:t>.</w:t>
      </w:r>
      <w:r w:rsidRPr="00F96196">
        <w:rPr>
          <w:rStyle w:val="apple-converted-space"/>
          <w:color w:val="000000"/>
        </w:rPr>
        <w:t> </w:t>
      </w:r>
      <w:r w:rsidRPr="00F96196">
        <w:rPr>
          <w:i/>
          <w:iCs/>
          <w:color w:val="000000"/>
        </w:rPr>
        <w:t>Early Child Development and Care</w:t>
      </w:r>
      <w:r w:rsidRPr="00F96196">
        <w:rPr>
          <w:color w:val="000000"/>
        </w:rPr>
        <w:t>,</w:t>
      </w:r>
      <w:r w:rsidRPr="00F96196">
        <w:rPr>
          <w:rStyle w:val="apple-converted-space"/>
          <w:color w:val="000000"/>
        </w:rPr>
        <w:t> </w:t>
      </w:r>
      <w:r w:rsidRPr="00F96196">
        <w:rPr>
          <w:i/>
          <w:iCs/>
          <w:color w:val="000000"/>
        </w:rPr>
        <w:t>192</w:t>
      </w:r>
      <w:r w:rsidRPr="00F96196">
        <w:rPr>
          <w:color w:val="000000"/>
        </w:rPr>
        <w:t>(9), 1402–1412. https://doi.org/10.1080/03004430.2021.1885392</w:t>
      </w:r>
      <w:r w:rsidRPr="00F96196">
        <w:rPr>
          <w:rStyle w:val="apple-converted-space"/>
          <w:color w:val="000000"/>
        </w:rPr>
        <w:t> </w:t>
      </w:r>
    </w:p>
    <w:p w14:paraId="5D8761F8" w14:textId="77777777" w:rsidR="00073EE6" w:rsidRDefault="00073EE6" w:rsidP="00073EE6">
      <w:pPr>
        <w:pStyle w:val="NormalWeb"/>
        <w:spacing w:line="480" w:lineRule="auto"/>
        <w:ind w:left="567" w:hanging="567"/>
      </w:pPr>
      <w:proofErr w:type="spellStart"/>
      <w:r w:rsidRPr="00F96196">
        <w:t>Cerniglia</w:t>
      </w:r>
      <w:proofErr w:type="spellEnd"/>
      <w:r w:rsidRPr="00F96196">
        <w:t xml:space="preserve">, L., Cimino, S., &amp; </w:t>
      </w:r>
      <w:proofErr w:type="spellStart"/>
      <w:r w:rsidRPr="00F96196">
        <w:t>Ammaniti</w:t>
      </w:r>
      <w:proofErr w:type="spellEnd"/>
      <w:r w:rsidRPr="00F96196">
        <w:t xml:space="preserve">, M. (2020). What are the effects of screen time on Emotion Regulation and academic achievements? A three-wave longitudinal study on children from 4 to 8 years of age. </w:t>
      </w:r>
      <w:r w:rsidRPr="00F96196">
        <w:rPr>
          <w:i/>
          <w:iCs/>
        </w:rPr>
        <w:t>Journal of Early Childhood Research</w:t>
      </w:r>
      <w:r w:rsidRPr="00F96196">
        <w:t xml:space="preserve">, </w:t>
      </w:r>
      <w:r w:rsidRPr="00F96196">
        <w:rPr>
          <w:i/>
          <w:iCs/>
        </w:rPr>
        <w:t>19</w:t>
      </w:r>
      <w:r w:rsidRPr="00F96196">
        <w:t xml:space="preserve">(2), 145–160. https://doi.org/10.1177/1476718x20969846 </w:t>
      </w:r>
    </w:p>
    <w:p w14:paraId="25FFB184" w14:textId="0EE7355E" w:rsidR="00F96196" w:rsidRDefault="00F96196" w:rsidP="00F96196">
      <w:pPr>
        <w:pStyle w:val="NormalWeb"/>
        <w:spacing w:line="480" w:lineRule="auto"/>
        <w:ind w:left="567" w:hanging="567"/>
      </w:pPr>
      <w:r w:rsidRPr="00F96196">
        <w:t xml:space="preserve">Cowan, N. (2013). Working memory underpins cognitive development, learning, and Education. </w:t>
      </w:r>
      <w:r w:rsidRPr="00F96196">
        <w:rPr>
          <w:i/>
          <w:iCs/>
        </w:rPr>
        <w:t>Educational Psychology Review</w:t>
      </w:r>
      <w:r w:rsidRPr="00F96196">
        <w:t xml:space="preserve">, </w:t>
      </w:r>
      <w:r w:rsidRPr="00F96196">
        <w:rPr>
          <w:i/>
          <w:iCs/>
        </w:rPr>
        <w:t>26</w:t>
      </w:r>
      <w:r w:rsidRPr="00F96196">
        <w:t xml:space="preserve">(2), 197–223. https://doi.org/10.1007/s10648-013-9246-y </w:t>
      </w:r>
    </w:p>
    <w:p w14:paraId="059044C9" w14:textId="77777777" w:rsidR="00F96196" w:rsidRPr="00F96196" w:rsidRDefault="00F96196" w:rsidP="00F96196">
      <w:pPr>
        <w:pStyle w:val="NormalWeb"/>
        <w:spacing w:line="480" w:lineRule="auto"/>
        <w:ind w:left="567" w:hanging="567"/>
      </w:pPr>
      <w:proofErr w:type="spellStart"/>
      <w:r w:rsidRPr="00F96196">
        <w:t>Mustonen</w:t>
      </w:r>
      <w:proofErr w:type="spellEnd"/>
      <w:r w:rsidRPr="00F96196">
        <w:t xml:space="preserve">, R., </w:t>
      </w:r>
      <w:proofErr w:type="spellStart"/>
      <w:r w:rsidRPr="00F96196">
        <w:t>Torppa</w:t>
      </w:r>
      <w:proofErr w:type="spellEnd"/>
      <w:r w:rsidRPr="00F96196">
        <w:t xml:space="preserve">, R., &amp; </w:t>
      </w:r>
      <w:proofErr w:type="spellStart"/>
      <w:r w:rsidRPr="00F96196">
        <w:t>Stolt</w:t>
      </w:r>
      <w:proofErr w:type="spellEnd"/>
      <w:r w:rsidRPr="00F96196">
        <w:t xml:space="preserve">, S. (2022). Screen time of preschool-aged children and their mothers, and children’s language development. </w:t>
      </w:r>
      <w:r w:rsidRPr="00F96196">
        <w:rPr>
          <w:i/>
          <w:iCs/>
        </w:rPr>
        <w:t>Children</w:t>
      </w:r>
      <w:r w:rsidRPr="00F96196">
        <w:t xml:space="preserve">, </w:t>
      </w:r>
      <w:r w:rsidRPr="00F96196">
        <w:rPr>
          <w:i/>
          <w:iCs/>
        </w:rPr>
        <w:t>9</w:t>
      </w:r>
      <w:r w:rsidRPr="00F96196">
        <w:t xml:space="preserve">(10), 1577. https://doi.org/10.3390/children9101577 </w:t>
      </w:r>
    </w:p>
    <w:p w14:paraId="4176CC81" w14:textId="77777777" w:rsidR="00F96196" w:rsidRPr="00F96196" w:rsidRDefault="00F96196" w:rsidP="00073EE6">
      <w:pPr>
        <w:pStyle w:val="NormalWeb"/>
        <w:spacing w:line="480" w:lineRule="auto"/>
        <w:ind w:left="567" w:hanging="567"/>
      </w:pPr>
    </w:p>
    <w:p w14:paraId="591A9B29" w14:textId="27F9ECEF" w:rsidR="0053400B" w:rsidRDefault="0053400B" w:rsidP="0053400B">
      <w:pPr>
        <w:pStyle w:val="NormalWeb"/>
        <w:spacing w:line="480" w:lineRule="auto"/>
        <w:ind w:left="567" w:hanging="567"/>
      </w:pPr>
      <w:r w:rsidRPr="00F96196">
        <w:lastRenderedPageBreak/>
        <w:t xml:space="preserve">YouTube. (2011, October 2). </w:t>
      </w:r>
      <w:r w:rsidRPr="00F96196">
        <w:rPr>
          <w:i/>
          <w:iCs/>
        </w:rPr>
        <w:t>Diane Ravitch defends teachers and public education.</w:t>
      </w:r>
      <w:r w:rsidRPr="00F96196">
        <w:t xml:space="preserve"> YouTube. </w:t>
      </w:r>
      <w:hyperlink r:id="rId9" w:history="1">
        <w:r w:rsidR="00F96196" w:rsidRPr="00245B35">
          <w:rPr>
            <w:rStyle w:val="Hyperlink"/>
          </w:rPr>
          <w:t>https://www.youtube.com/watch?v=IAivikFLJvU</w:t>
        </w:r>
      </w:hyperlink>
      <w:r w:rsidRPr="00F96196">
        <w:t xml:space="preserve"> </w:t>
      </w:r>
    </w:p>
    <w:p w14:paraId="71203570" w14:textId="77777777" w:rsidR="00F96196" w:rsidRPr="00F96196" w:rsidRDefault="00F96196" w:rsidP="00F96196">
      <w:pPr>
        <w:pStyle w:val="NormalWeb"/>
        <w:spacing w:line="480" w:lineRule="auto"/>
        <w:ind w:left="567" w:hanging="567"/>
        <w:rPr>
          <w:color w:val="000000"/>
        </w:rPr>
      </w:pPr>
      <w:r w:rsidRPr="00F96196">
        <w:rPr>
          <w:color w:val="000000"/>
        </w:rPr>
        <w:t xml:space="preserve">Zhang, Z., Adamo, K. B., Ogden, N., Goldfield, G. S., </w:t>
      </w:r>
      <w:proofErr w:type="spellStart"/>
      <w:r w:rsidRPr="00F96196">
        <w:rPr>
          <w:color w:val="000000"/>
        </w:rPr>
        <w:t>Okely</w:t>
      </w:r>
      <w:proofErr w:type="spellEnd"/>
      <w:r w:rsidRPr="00F96196">
        <w:rPr>
          <w:color w:val="000000"/>
        </w:rPr>
        <w:t xml:space="preserve">, A. D., </w:t>
      </w:r>
      <w:proofErr w:type="spellStart"/>
      <w:r w:rsidRPr="00F96196">
        <w:rPr>
          <w:color w:val="000000"/>
        </w:rPr>
        <w:t>Kuzik</w:t>
      </w:r>
      <w:proofErr w:type="spellEnd"/>
      <w:r w:rsidRPr="00F96196">
        <w:rPr>
          <w:color w:val="000000"/>
        </w:rPr>
        <w:t xml:space="preserve">, N., Crozier, M., Hunter, S., </w:t>
      </w:r>
      <w:proofErr w:type="spellStart"/>
      <w:r w:rsidRPr="00F96196">
        <w:rPr>
          <w:color w:val="000000"/>
        </w:rPr>
        <w:t>Predy</w:t>
      </w:r>
      <w:proofErr w:type="spellEnd"/>
      <w:r w:rsidRPr="00F96196">
        <w:rPr>
          <w:color w:val="000000"/>
        </w:rPr>
        <w:t>, M., &amp; Carson, V. (2021). Associations between screen time and cognitive development in preschoolers.</w:t>
      </w:r>
      <w:r w:rsidRPr="00F96196">
        <w:rPr>
          <w:rStyle w:val="apple-converted-space"/>
          <w:color w:val="000000"/>
        </w:rPr>
        <w:t> </w:t>
      </w:r>
      <w:r w:rsidRPr="00F96196">
        <w:rPr>
          <w:i/>
          <w:iCs/>
          <w:color w:val="000000"/>
        </w:rPr>
        <w:t>Pediatrics &amp;amp; Child Health</w:t>
      </w:r>
      <w:r w:rsidRPr="00F96196">
        <w:rPr>
          <w:color w:val="000000"/>
        </w:rPr>
        <w:t>,</w:t>
      </w:r>
      <w:r w:rsidRPr="00F96196">
        <w:rPr>
          <w:rStyle w:val="apple-converted-space"/>
          <w:color w:val="000000"/>
        </w:rPr>
        <w:t> </w:t>
      </w:r>
      <w:r w:rsidRPr="00F96196">
        <w:rPr>
          <w:i/>
          <w:iCs/>
          <w:color w:val="000000"/>
        </w:rPr>
        <w:t>27</w:t>
      </w:r>
      <w:r w:rsidRPr="00F96196">
        <w:rPr>
          <w:color w:val="000000"/>
        </w:rPr>
        <w:t>(2), 105–110. https://doi.org/10.1093/pch/pxab067</w:t>
      </w:r>
      <w:r w:rsidRPr="00F96196">
        <w:rPr>
          <w:rStyle w:val="apple-converted-space"/>
          <w:color w:val="000000"/>
        </w:rPr>
        <w:t> </w:t>
      </w:r>
    </w:p>
    <w:p w14:paraId="7883B66C" w14:textId="77777777" w:rsidR="00F96196" w:rsidRPr="00F96196" w:rsidRDefault="00F96196" w:rsidP="0053400B">
      <w:pPr>
        <w:pStyle w:val="NormalWeb"/>
        <w:spacing w:line="480" w:lineRule="auto"/>
        <w:ind w:left="567" w:hanging="567"/>
      </w:pPr>
    </w:p>
    <w:p w14:paraId="7987AAD6" w14:textId="77777777" w:rsidR="000A39C6" w:rsidRPr="00F96196" w:rsidRDefault="000A39C6">
      <w:pPr>
        <w:rPr>
          <w:rFonts w:ascii="Times New Roman" w:hAnsi="Times New Roman" w:cs="Times New Roman"/>
        </w:rPr>
      </w:pPr>
    </w:p>
    <w:sectPr w:rsidR="000A39C6" w:rsidRPr="00F961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61C55"/>
    <w:multiLevelType w:val="hybridMultilevel"/>
    <w:tmpl w:val="5AF6E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973BED"/>
    <w:multiLevelType w:val="hybridMultilevel"/>
    <w:tmpl w:val="892CE0B6"/>
    <w:lvl w:ilvl="0" w:tplc="6412682A">
      <w:start w:val="1"/>
      <w:numFmt w:val="bullet"/>
      <w:lvlText w:val="§"/>
      <w:lvlJc w:val="left"/>
      <w:pPr>
        <w:tabs>
          <w:tab w:val="num" w:pos="720"/>
        </w:tabs>
        <w:ind w:left="720" w:hanging="360"/>
      </w:pPr>
      <w:rPr>
        <w:rFonts w:ascii="Wingdings" w:hAnsi="Wingdings" w:hint="default"/>
      </w:rPr>
    </w:lvl>
    <w:lvl w:ilvl="1" w:tplc="6A0EFFC8" w:tentative="1">
      <w:start w:val="1"/>
      <w:numFmt w:val="bullet"/>
      <w:lvlText w:val="§"/>
      <w:lvlJc w:val="left"/>
      <w:pPr>
        <w:tabs>
          <w:tab w:val="num" w:pos="1440"/>
        </w:tabs>
        <w:ind w:left="1440" w:hanging="360"/>
      </w:pPr>
      <w:rPr>
        <w:rFonts w:ascii="Wingdings" w:hAnsi="Wingdings" w:hint="default"/>
      </w:rPr>
    </w:lvl>
    <w:lvl w:ilvl="2" w:tplc="29ECB5B4" w:tentative="1">
      <w:start w:val="1"/>
      <w:numFmt w:val="bullet"/>
      <w:lvlText w:val="§"/>
      <w:lvlJc w:val="left"/>
      <w:pPr>
        <w:tabs>
          <w:tab w:val="num" w:pos="2160"/>
        </w:tabs>
        <w:ind w:left="2160" w:hanging="360"/>
      </w:pPr>
      <w:rPr>
        <w:rFonts w:ascii="Wingdings" w:hAnsi="Wingdings" w:hint="default"/>
      </w:rPr>
    </w:lvl>
    <w:lvl w:ilvl="3" w:tplc="3E1625D8" w:tentative="1">
      <w:start w:val="1"/>
      <w:numFmt w:val="bullet"/>
      <w:lvlText w:val="§"/>
      <w:lvlJc w:val="left"/>
      <w:pPr>
        <w:tabs>
          <w:tab w:val="num" w:pos="2880"/>
        </w:tabs>
        <w:ind w:left="2880" w:hanging="360"/>
      </w:pPr>
      <w:rPr>
        <w:rFonts w:ascii="Wingdings" w:hAnsi="Wingdings" w:hint="default"/>
      </w:rPr>
    </w:lvl>
    <w:lvl w:ilvl="4" w:tplc="3DD09E6A" w:tentative="1">
      <w:start w:val="1"/>
      <w:numFmt w:val="bullet"/>
      <w:lvlText w:val="§"/>
      <w:lvlJc w:val="left"/>
      <w:pPr>
        <w:tabs>
          <w:tab w:val="num" w:pos="3600"/>
        </w:tabs>
        <w:ind w:left="3600" w:hanging="360"/>
      </w:pPr>
      <w:rPr>
        <w:rFonts w:ascii="Wingdings" w:hAnsi="Wingdings" w:hint="default"/>
      </w:rPr>
    </w:lvl>
    <w:lvl w:ilvl="5" w:tplc="C010AE52" w:tentative="1">
      <w:start w:val="1"/>
      <w:numFmt w:val="bullet"/>
      <w:lvlText w:val="§"/>
      <w:lvlJc w:val="left"/>
      <w:pPr>
        <w:tabs>
          <w:tab w:val="num" w:pos="4320"/>
        </w:tabs>
        <w:ind w:left="4320" w:hanging="360"/>
      </w:pPr>
      <w:rPr>
        <w:rFonts w:ascii="Wingdings" w:hAnsi="Wingdings" w:hint="default"/>
      </w:rPr>
    </w:lvl>
    <w:lvl w:ilvl="6" w:tplc="156C395E" w:tentative="1">
      <w:start w:val="1"/>
      <w:numFmt w:val="bullet"/>
      <w:lvlText w:val="§"/>
      <w:lvlJc w:val="left"/>
      <w:pPr>
        <w:tabs>
          <w:tab w:val="num" w:pos="5040"/>
        </w:tabs>
        <w:ind w:left="5040" w:hanging="360"/>
      </w:pPr>
      <w:rPr>
        <w:rFonts w:ascii="Wingdings" w:hAnsi="Wingdings" w:hint="default"/>
      </w:rPr>
    </w:lvl>
    <w:lvl w:ilvl="7" w:tplc="30BE72FA" w:tentative="1">
      <w:start w:val="1"/>
      <w:numFmt w:val="bullet"/>
      <w:lvlText w:val="§"/>
      <w:lvlJc w:val="left"/>
      <w:pPr>
        <w:tabs>
          <w:tab w:val="num" w:pos="5760"/>
        </w:tabs>
        <w:ind w:left="5760" w:hanging="360"/>
      </w:pPr>
      <w:rPr>
        <w:rFonts w:ascii="Wingdings" w:hAnsi="Wingdings" w:hint="default"/>
      </w:rPr>
    </w:lvl>
    <w:lvl w:ilvl="8" w:tplc="52749552" w:tentative="1">
      <w:start w:val="1"/>
      <w:numFmt w:val="bullet"/>
      <w:lvlText w:val="§"/>
      <w:lvlJc w:val="left"/>
      <w:pPr>
        <w:tabs>
          <w:tab w:val="num" w:pos="6480"/>
        </w:tabs>
        <w:ind w:left="6480" w:hanging="360"/>
      </w:pPr>
      <w:rPr>
        <w:rFonts w:ascii="Wingdings" w:hAnsi="Wingdings" w:hint="default"/>
      </w:rPr>
    </w:lvl>
  </w:abstractNum>
  <w:num w:numId="1" w16cid:durableId="561330371">
    <w:abstractNumId w:val="0"/>
  </w:num>
  <w:num w:numId="2" w16cid:durableId="2042941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F42"/>
    <w:rsid w:val="00020151"/>
    <w:rsid w:val="0002237B"/>
    <w:rsid w:val="00024EBC"/>
    <w:rsid w:val="0003474C"/>
    <w:rsid w:val="00071CA1"/>
    <w:rsid w:val="00073EE6"/>
    <w:rsid w:val="00091906"/>
    <w:rsid w:val="000A39C6"/>
    <w:rsid w:val="000D139F"/>
    <w:rsid w:val="000E72E5"/>
    <w:rsid w:val="00115FF9"/>
    <w:rsid w:val="00146549"/>
    <w:rsid w:val="00150593"/>
    <w:rsid w:val="00161C5F"/>
    <w:rsid w:val="00162FF0"/>
    <w:rsid w:val="001665AF"/>
    <w:rsid w:val="00184A02"/>
    <w:rsid w:val="00191577"/>
    <w:rsid w:val="001A33F4"/>
    <w:rsid w:val="001C29BF"/>
    <w:rsid w:val="001E1708"/>
    <w:rsid w:val="001E4F02"/>
    <w:rsid w:val="00201ADF"/>
    <w:rsid w:val="00215B97"/>
    <w:rsid w:val="00220013"/>
    <w:rsid w:val="00220BE9"/>
    <w:rsid w:val="0023523D"/>
    <w:rsid w:val="0023755E"/>
    <w:rsid w:val="002401C3"/>
    <w:rsid w:val="00245595"/>
    <w:rsid w:val="002528B1"/>
    <w:rsid w:val="00254030"/>
    <w:rsid w:val="00292445"/>
    <w:rsid w:val="002A56AF"/>
    <w:rsid w:val="002B091F"/>
    <w:rsid w:val="002B34DF"/>
    <w:rsid w:val="002C6C30"/>
    <w:rsid w:val="002C7234"/>
    <w:rsid w:val="002D0E16"/>
    <w:rsid w:val="002D255D"/>
    <w:rsid w:val="002F7A79"/>
    <w:rsid w:val="00303C91"/>
    <w:rsid w:val="003052C3"/>
    <w:rsid w:val="0030564C"/>
    <w:rsid w:val="00305E43"/>
    <w:rsid w:val="0030763D"/>
    <w:rsid w:val="003520AE"/>
    <w:rsid w:val="00355954"/>
    <w:rsid w:val="00361E4A"/>
    <w:rsid w:val="00371BE8"/>
    <w:rsid w:val="00373B7C"/>
    <w:rsid w:val="003747F8"/>
    <w:rsid w:val="00377236"/>
    <w:rsid w:val="0039499B"/>
    <w:rsid w:val="00395008"/>
    <w:rsid w:val="003B38A4"/>
    <w:rsid w:val="003B48E6"/>
    <w:rsid w:val="003D2620"/>
    <w:rsid w:val="003E57B9"/>
    <w:rsid w:val="00403057"/>
    <w:rsid w:val="004125D1"/>
    <w:rsid w:val="00412846"/>
    <w:rsid w:val="00416531"/>
    <w:rsid w:val="004211F6"/>
    <w:rsid w:val="004219D7"/>
    <w:rsid w:val="004335ED"/>
    <w:rsid w:val="004448E6"/>
    <w:rsid w:val="00447357"/>
    <w:rsid w:val="0045285E"/>
    <w:rsid w:val="004658D3"/>
    <w:rsid w:val="00472205"/>
    <w:rsid w:val="004B16E9"/>
    <w:rsid w:val="004D46DB"/>
    <w:rsid w:val="004F7C4B"/>
    <w:rsid w:val="00501309"/>
    <w:rsid w:val="00507D0A"/>
    <w:rsid w:val="005128A3"/>
    <w:rsid w:val="0053400B"/>
    <w:rsid w:val="0054561E"/>
    <w:rsid w:val="00554D28"/>
    <w:rsid w:val="00561B93"/>
    <w:rsid w:val="0056267F"/>
    <w:rsid w:val="00574128"/>
    <w:rsid w:val="00582473"/>
    <w:rsid w:val="0059490B"/>
    <w:rsid w:val="005C39D7"/>
    <w:rsid w:val="005C4999"/>
    <w:rsid w:val="005D0B76"/>
    <w:rsid w:val="006000AE"/>
    <w:rsid w:val="00601857"/>
    <w:rsid w:val="00620945"/>
    <w:rsid w:val="006330C6"/>
    <w:rsid w:val="00635BBB"/>
    <w:rsid w:val="00640BEA"/>
    <w:rsid w:val="00650A1D"/>
    <w:rsid w:val="00663056"/>
    <w:rsid w:val="006854FC"/>
    <w:rsid w:val="006968DC"/>
    <w:rsid w:val="006B589F"/>
    <w:rsid w:val="006E4647"/>
    <w:rsid w:val="006F742F"/>
    <w:rsid w:val="006F76EF"/>
    <w:rsid w:val="00703BB9"/>
    <w:rsid w:val="00712F12"/>
    <w:rsid w:val="0072346D"/>
    <w:rsid w:val="00725B65"/>
    <w:rsid w:val="00744BD6"/>
    <w:rsid w:val="007641C3"/>
    <w:rsid w:val="007A3FDC"/>
    <w:rsid w:val="007A481A"/>
    <w:rsid w:val="007F0F5A"/>
    <w:rsid w:val="007F2558"/>
    <w:rsid w:val="007F4A7D"/>
    <w:rsid w:val="00836CF9"/>
    <w:rsid w:val="00863401"/>
    <w:rsid w:val="008708FE"/>
    <w:rsid w:val="00892D19"/>
    <w:rsid w:val="008B6788"/>
    <w:rsid w:val="008C4D77"/>
    <w:rsid w:val="009413B3"/>
    <w:rsid w:val="00950D35"/>
    <w:rsid w:val="009608CB"/>
    <w:rsid w:val="009676D1"/>
    <w:rsid w:val="00977A53"/>
    <w:rsid w:val="009905B8"/>
    <w:rsid w:val="00997450"/>
    <w:rsid w:val="009C0268"/>
    <w:rsid w:val="009E6C81"/>
    <w:rsid w:val="00A0512F"/>
    <w:rsid w:val="00A209DA"/>
    <w:rsid w:val="00A24C43"/>
    <w:rsid w:val="00A33FF6"/>
    <w:rsid w:val="00A6510B"/>
    <w:rsid w:val="00A8156F"/>
    <w:rsid w:val="00A84D64"/>
    <w:rsid w:val="00A93E29"/>
    <w:rsid w:val="00AD065B"/>
    <w:rsid w:val="00AE69DD"/>
    <w:rsid w:val="00B0238B"/>
    <w:rsid w:val="00B10393"/>
    <w:rsid w:val="00B128C1"/>
    <w:rsid w:val="00B36222"/>
    <w:rsid w:val="00B661F8"/>
    <w:rsid w:val="00B85C97"/>
    <w:rsid w:val="00B92544"/>
    <w:rsid w:val="00BB65FB"/>
    <w:rsid w:val="00BC5BE4"/>
    <w:rsid w:val="00BC6F5D"/>
    <w:rsid w:val="00BD640F"/>
    <w:rsid w:val="00BF55F4"/>
    <w:rsid w:val="00C1007A"/>
    <w:rsid w:val="00C1156D"/>
    <w:rsid w:val="00C126F1"/>
    <w:rsid w:val="00C12D00"/>
    <w:rsid w:val="00C42C74"/>
    <w:rsid w:val="00C45B7B"/>
    <w:rsid w:val="00C47C00"/>
    <w:rsid w:val="00C63FED"/>
    <w:rsid w:val="00C65632"/>
    <w:rsid w:val="00C6606B"/>
    <w:rsid w:val="00C67D75"/>
    <w:rsid w:val="00C9112B"/>
    <w:rsid w:val="00CC2B56"/>
    <w:rsid w:val="00CF1D17"/>
    <w:rsid w:val="00D12E52"/>
    <w:rsid w:val="00D16555"/>
    <w:rsid w:val="00D2237A"/>
    <w:rsid w:val="00D2342A"/>
    <w:rsid w:val="00D4215E"/>
    <w:rsid w:val="00D67D61"/>
    <w:rsid w:val="00D74FAD"/>
    <w:rsid w:val="00DA25F5"/>
    <w:rsid w:val="00DA7705"/>
    <w:rsid w:val="00DB03A3"/>
    <w:rsid w:val="00DB1DE5"/>
    <w:rsid w:val="00DC5A8C"/>
    <w:rsid w:val="00DD29C5"/>
    <w:rsid w:val="00DE0B4C"/>
    <w:rsid w:val="00DF5BE0"/>
    <w:rsid w:val="00E42DC4"/>
    <w:rsid w:val="00E65711"/>
    <w:rsid w:val="00E879E1"/>
    <w:rsid w:val="00EB0751"/>
    <w:rsid w:val="00EB0F42"/>
    <w:rsid w:val="00ED5EBF"/>
    <w:rsid w:val="00F0339F"/>
    <w:rsid w:val="00F0556C"/>
    <w:rsid w:val="00F12DA7"/>
    <w:rsid w:val="00F1481E"/>
    <w:rsid w:val="00F14FE1"/>
    <w:rsid w:val="00F252FD"/>
    <w:rsid w:val="00F45AA8"/>
    <w:rsid w:val="00F91B1E"/>
    <w:rsid w:val="00F96196"/>
    <w:rsid w:val="00F96266"/>
    <w:rsid w:val="00FB2813"/>
    <w:rsid w:val="00FB3AD5"/>
    <w:rsid w:val="00FC3E7C"/>
    <w:rsid w:val="00FD22F1"/>
    <w:rsid w:val="00FD6ED0"/>
    <w:rsid w:val="00FF55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4A2CAB5"/>
  <w15:chartTrackingRefBased/>
  <w15:docId w15:val="{04B2843E-8E71-4342-A42C-669606F59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D7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6549"/>
    <w:pPr>
      <w:spacing w:after="200" w:line="276" w:lineRule="auto"/>
      <w:ind w:left="720"/>
      <w:contextualSpacing/>
    </w:pPr>
    <w:rPr>
      <w:sz w:val="22"/>
      <w:szCs w:val="22"/>
    </w:rPr>
  </w:style>
  <w:style w:type="character" w:customStyle="1" w:styleId="apple-converted-space">
    <w:name w:val="apple-converted-space"/>
    <w:basedOn w:val="DefaultParagraphFont"/>
    <w:rsid w:val="00184A02"/>
  </w:style>
  <w:style w:type="paragraph" w:styleId="NormalWeb">
    <w:name w:val="Normal (Web)"/>
    <w:basedOn w:val="Normal"/>
    <w:uiPriority w:val="99"/>
    <w:unhideWhenUsed/>
    <w:rsid w:val="00EB0751"/>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DB1DE5"/>
    <w:rPr>
      <w:i/>
      <w:iCs/>
    </w:rPr>
  </w:style>
  <w:style w:type="character" w:styleId="Hyperlink">
    <w:name w:val="Hyperlink"/>
    <w:basedOn w:val="DefaultParagraphFont"/>
    <w:uiPriority w:val="99"/>
    <w:unhideWhenUsed/>
    <w:rsid w:val="00F96196"/>
    <w:rPr>
      <w:color w:val="0563C1" w:themeColor="hyperlink"/>
      <w:u w:val="single"/>
    </w:rPr>
  </w:style>
  <w:style w:type="character" w:styleId="UnresolvedMention">
    <w:name w:val="Unresolved Mention"/>
    <w:basedOn w:val="DefaultParagraphFont"/>
    <w:uiPriority w:val="99"/>
    <w:semiHidden/>
    <w:unhideWhenUsed/>
    <w:rsid w:val="00F961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375997">
      <w:bodyDiv w:val="1"/>
      <w:marLeft w:val="0"/>
      <w:marRight w:val="0"/>
      <w:marTop w:val="0"/>
      <w:marBottom w:val="0"/>
      <w:divBdr>
        <w:top w:val="none" w:sz="0" w:space="0" w:color="auto"/>
        <w:left w:val="none" w:sz="0" w:space="0" w:color="auto"/>
        <w:bottom w:val="none" w:sz="0" w:space="0" w:color="auto"/>
        <w:right w:val="none" w:sz="0" w:space="0" w:color="auto"/>
      </w:divBdr>
      <w:divsChild>
        <w:div w:id="1812479211">
          <w:marLeft w:val="547"/>
          <w:marRight w:val="0"/>
          <w:marTop w:val="200"/>
          <w:marBottom w:val="120"/>
          <w:divBdr>
            <w:top w:val="none" w:sz="0" w:space="0" w:color="auto"/>
            <w:left w:val="none" w:sz="0" w:space="0" w:color="auto"/>
            <w:bottom w:val="none" w:sz="0" w:space="0" w:color="auto"/>
            <w:right w:val="none" w:sz="0" w:space="0" w:color="auto"/>
          </w:divBdr>
        </w:div>
      </w:divsChild>
    </w:div>
    <w:div w:id="325861287">
      <w:bodyDiv w:val="1"/>
      <w:marLeft w:val="0"/>
      <w:marRight w:val="0"/>
      <w:marTop w:val="0"/>
      <w:marBottom w:val="0"/>
      <w:divBdr>
        <w:top w:val="none" w:sz="0" w:space="0" w:color="auto"/>
        <w:left w:val="none" w:sz="0" w:space="0" w:color="auto"/>
        <w:bottom w:val="none" w:sz="0" w:space="0" w:color="auto"/>
        <w:right w:val="none" w:sz="0" w:space="0" w:color="auto"/>
      </w:divBdr>
    </w:div>
    <w:div w:id="508954677">
      <w:bodyDiv w:val="1"/>
      <w:marLeft w:val="0"/>
      <w:marRight w:val="0"/>
      <w:marTop w:val="0"/>
      <w:marBottom w:val="0"/>
      <w:divBdr>
        <w:top w:val="none" w:sz="0" w:space="0" w:color="auto"/>
        <w:left w:val="none" w:sz="0" w:space="0" w:color="auto"/>
        <w:bottom w:val="none" w:sz="0" w:space="0" w:color="auto"/>
        <w:right w:val="none" w:sz="0" w:space="0" w:color="auto"/>
      </w:divBdr>
    </w:div>
    <w:div w:id="627467128">
      <w:bodyDiv w:val="1"/>
      <w:marLeft w:val="0"/>
      <w:marRight w:val="0"/>
      <w:marTop w:val="0"/>
      <w:marBottom w:val="0"/>
      <w:divBdr>
        <w:top w:val="none" w:sz="0" w:space="0" w:color="auto"/>
        <w:left w:val="none" w:sz="0" w:space="0" w:color="auto"/>
        <w:bottom w:val="none" w:sz="0" w:space="0" w:color="auto"/>
        <w:right w:val="none" w:sz="0" w:space="0" w:color="auto"/>
      </w:divBdr>
    </w:div>
    <w:div w:id="1065252408">
      <w:bodyDiv w:val="1"/>
      <w:marLeft w:val="0"/>
      <w:marRight w:val="0"/>
      <w:marTop w:val="0"/>
      <w:marBottom w:val="0"/>
      <w:divBdr>
        <w:top w:val="none" w:sz="0" w:space="0" w:color="auto"/>
        <w:left w:val="none" w:sz="0" w:space="0" w:color="auto"/>
        <w:bottom w:val="none" w:sz="0" w:space="0" w:color="auto"/>
        <w:right w:val="none" w:sz="0" w:space="0" w:color="auto"/>
      </w:divBdr>
    </w:div>
    <w:div w:id="1912696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IAivikFLJv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2475</Words>
  <Characters>15593</Characters>
  <Application>Microsoft Office Word</Application>
  <DocSecurity>0</DocSecurity>
  <Lines>294</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Rubi Perez</dc:creator>
  <cp:keywords/>
  <dc:description/>
  <cp:lastModifiedBy>Rubi Perez</cp:lastModifiedBy>
  <cp:revision>2</cp:revision>
  <dcterms:created xsi:type="dcterms:W3CDTF">2023-10-11T04:00:00Z</dcterms:created>
  <dcterms:modified xsi:type="dcterms:W3CDTF">2023-10-11T04:00:00Z</dcterms:modified>
</cp:coreProperties>
</file>