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35"/>
      </w:tblGrid>
      <w:tr w:rsidR="00E70A0C" w:rsidRPr="00C717E4" w14:paraId="370AB822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97286D" w14:textId="2A2B9A73" w:rsidR="00E70A0C" w:rsidRDefault="00E70A0C" w:rsidP="00976431">
            <w:pPr>
              <w:rPr>
                <w:rFonts w:eastAsia="Arial Narrow"/>
                <w:bCs/>
              </w:rPr>
            </w:pPr>
            <w:r w:rsidRPr="00C717E4">
              <w:rPr>
                <w:rFonts w:eastAsia="Arial Narrow"/>
                <w:b/>
              </w:rPr>
              <w:t xml:space="preserve">Subject / grade level: </w:t>
            </w:r>
          </w:p>
          <w:p w14:paraId="49ED7E15" w14:textId="50F47342" w:rsidR="00E70A0C" w:rsidRPr="00C717E4" w:rsidRDefault="00E70A0C" w:rsidP="00976431">
            <w:r>
              <w:rPr>
                <w:rFonts w:eastAsia="Arial Narrow"/>
                <w:bCs/>
              </w:rPr>
              <w:t>Math- 3</w:t>
            </w:r>
            <w:r w:rsidRPr="00E70A0C">
              <w:rPr>
                <w:rFonts w:eastAsia="Arial Narrow"/>
                <w:bCs/>
                <w:vertAlign w:val="superscript"/>
              </w:rPr>
              <w:t>rd</w:t>
            </w:r>
            <w:r>
              <w:rPr>
                <w:rFonts w:eastAsia="Arial Narrow"/>
                <w:bCs/>
              </w:rPr>
              <w:t xml:space="preserve"> Grade </w:t>
            </w:r>
          </w:p>
        </w:tc>
      </w:tr>
      <w:tr w:rsidR="00E70A0C" w:rsidRPr="00C717E4" w14:paraId="7D84A071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A68D43" w14:textId="77777777" w:rsidR="00E70A0C" w:rsidRDefault="00E70A0C" w:rsidP="00976431">
            <w:pPr>
              <w:rPr>
                <w:rFonts w:eastAsia="Arial Narrow"/>
                <w:b/>
              </w:rPr>
            </w:pPr>
            <w:r w:rsidRPr="00C717E4">
              <w:rPr>
                <w:rFonts w:eastAsia="Arial Narrow"/>
                <w:b/>
              </w:rPr>
              <w:t>Lesson objective(s):</w:t>
            </w:r>
          </w:p>
          <w:p w14:paraId="11862AAB" w14:textId="77777777" w:rsidR="00E70A0C" w:rsidRPr="00C717E4" w:rsidRDefault="00E70A0C" w:rsidP="00976431"/>
          <w:p w14:paraId="05BEA31F" w14:textId="10E97771" w:rsidR="00E70A0C" w:rsidRPr="00AF0E1E" w:rsidRDefault="00CF73EA" w:rsidP="00E70A0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0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Find area and perimeter for various shapes. </w:t>
            </w:r>
          </w:p>
        </w:tc>
      </w:tr>
      <w:tr w:rsidR="00E70A0C" w:rsidRPr="00C717E4" w14:paraId="36E804DF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0C1A7E" w14:textId="77777777" w:rsidR="00E70A0C" w:rsidRPr="00C717E4" w:rsidRDefault="00E70A0C" w:rsidP="00976431">
            <w:r w:rsidRPr="00C717E4">
              <w:rPr>
                <w:rFonts w:eastAsia="Arial Narrow"/>
                <w:b/>
              </w:rPr>
              <w:t>Differentiation strategies to meet diverse learner needs:</w:t>
            </w:r>
          </w:p>
          <w:p w14:paraId="3F612EF6" w14:textId="7BC3A95D" w:rsidR="00E70A0C" w:rsidRPr="00C717E4" w:rsidRDefault="00E70A0C" w:rsidP="00E70A0C">
            <w:pPr>
              <w:pStyle w:val="ListParagraph"/>
              <w:numPr>
                <w:ilvl w:val="0"/>
                <w:numId w:val="2"/>
              </w:numPr>
            </w:pPr>
            <w:r w:rsidRPr="00C717E4">
              <w:t>Post anchor charts with vocabulary and visuals</w:t>
            </w:r>
            <w:r w:rsidR="00CF73EA">
              <w:t xml:space="preserve">. </w:t>
            </w:r>
          </w:p>
          <w:p w14:paraId="0E536F62" w14:textId="2A75A41C" w:rsidR="00E70A0C" w:rsidRPr="00C717E4" w:rsidRDefault="00E70A0C" w:rsidP="00E70A0C">
            <w:pPr>
              <w:pStyle w:val="ListParagraph"/>
              <w:numPr>
                <w:ilvl w:val="0"/>
                <w:numId w:val="2"/>
              </w:numPr>
            </w:pPr>
            <w:r w:rsidRPr="00C717E4">
              <w:t>Incorporating visuals into worksheets</w:t>
            </w:r>
            <w:r w:rsidR="00CF73EA">
              <w:t xml:space="preserve">. </w:t>
            </w:r>
          </w:p>
          <w:p w14:paraId="31E4B82D" w14:textId="77777777" w:rsidR="00E70A0C" w:rsidRPr="00C717E4" w:rsidRDefault="00E70A0C" w:rsidP="00E70A0C">
            <w:pPr>
              <w:pStyle w:val="ListParagraph"/>
              <w:numPr>
                <w:ilvl w:val="0"/>
                <w:numId w:val="2"/>
              </w:numPr>
            </w:pPr>
            <w:r w:rsidRPr="00C717E4">
              <w:t>Pairing academically high and low students</w:t>
            </w:r>
          </w:p>
          <w:p w14:paraId="2E7A6B51" w14:textId="77777777" w:rsidR="00E70A0C" w:rsidRPr="00C717E4" w:rsidRDefault="00E70A0C" w:rsidP="00E70A0C">
            <w:pPr>
              <w:pStyle w:val="ListParagraph"/>
              <w:numPr>
                <w:ilvl w:val="0"/>
                <w:numId w:val="2"/>
              </w:numPr>
            </w:pPr>
            <w:r w:rsidRPr="00C717E4">
              <w:t>Pairing ELLs with students who speak both languages.</w:t>
            </w:r>
          </w:p>
          <w:p w14:paraId="1DC79116" w14:textId="734ACBF9" w:rsidR="00E70A0C" w:rsidRPr="00C717E4" w:rsidRDefault="00E70A0C" w:rsidP="00976431">
            <w:pPr>
              <w:pStyle w:val="ListParagraph"/>
              <w:numPr>
                <w:ilvl w:val="0"/>
                <w:numId w:val="2"/>
              </w:numPr>
            </w:pPr>
            <w:r w:rsidRPr="00C717E4">
              <w:t>Translating work for ELLs</w:t>
            </w:r>
          </w:p>
          <w:p w14:paraId="0C15AF05" w14:textId="77777777" w:rsidR="00E70A0C" w:rsidRPr="00C717E4" w:rsidRDefault="00E70A0C" w:rsidP="00976431"/>
        </w:tc>
      </w:tr>
      <w:tr w:rsidR="00E70A0C" w:rsidRPr="00C717E4" w14:paraId="35979A4F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0F9F5F" w14:textId="77777777" w:rsidR="00E70A0C" w:rsidRPr="00C717E4" w:rsidRDefault="00E70A0C" w:rsidP="00976431">
            <w:r w:rsidRPr="00C717E4">
              <w:rPr>
                <w:rFonts w:eastAsia="Arial Narrow"/>
                <w:b/>
              </w:rPr>
              <w:t>ENGAGEMENT</w:t>
            </w:r>
          </w:p>
          <w:p w14:paraId="74635AA3" w14:textId="524C0BC8" w:rsidR="000771CC" w:rsidRDefault="000771CC" w:rsidP="00976431">
            <w:pPr>
              <w:jc w:val="center"/>
              <w:rPr>
                <w:color w:val="0D0D0D"/>
                <w:shd w:val="clear" w:color="auto" w:fill="FFFFFF"/>
              </w:rPr>
            </w:pPr>
            <w:r>
              <w:rPr>
                <w:color w:val="0D0D0D"/>
                <w:shd w:val="clear" w:color="auto" w:fill="FFFFFF"/>
              </w:rPr>
              <w:t>“</w:t>
            </w:r>
            <w:r w:rsidRPr="000771CC">
              <w:rPr>
                <w:color w:val="0D0D0D"/>
                <w:shd w:val="clear" w:color="auto" w:fill="FFFFFF"/>
              </w:rPr>
              <w:t xml:space="preserve">Mrs. Perez has a fun idea to make a bulletin board for spring. She wants the inside to be yellow using butcher paper, but she's not sure how much to buy. She also plans to put </w:t>
            </w:r>
            <w:r w:rsidR="0027504A">
              <w:rPr>
                <w:color w:val="0D0D0D"/>
                <w:shd w:val="clear" w:color="auto" w:fill="FFFFFF"/>
              </w:rPr>
              <w:t>a string of flowers</w:t>
            </w:r>
            <w:r w:rsidRPr="000771CC">
              <w:rPr>
                <w:color w:val="0D0D0D"/>
                <w:shd w:val="clear" w:color="auto" w:fill="FFFFFF"/>
              </w:rPr>
              <w:t xml:space="preserve"> around the </w:t>
            </w:r>
            <w:r w:rsidR="0027504A">
              <w:rPr>
                <w:color w:val="0D0D0D"/>
                <w:shd w:val="clear" w:color="auto" w:fill="FFFFFF"/>
              </w:rPr>
              <w:t>board.</w:t>
            </w:r>
            <w:r w:rsidRPr="000771CC">
              <w:rPr>
                <w:color w:val="0D0D0D"/>
                <w:shd w:val="clear" w:color="auto" w:fill="FFFFFF"/>
              </w:rPr>
              <w:t xml:space="preserve"> How can Mrs. Perez figure out how much paper she needs fo</w:t>
            </w:r>
            <w:r w:rsidR="0027504A">
              <w:rPr>
                <w:color w:val="0D0D0D"/>
                <w:shd w:val="clear" w:color="auto" w:fill="FFFFFF"/>
              </w:rPr>
              <w:t>r</w:t>
            </w:r>
            <w:r w:rsidRPr="000771CC">
              <w:rPr>
                <w:color w:val="0D0D0D"/>
                <w:shd w:val="clear" w:color="auto" w:fill="FFFFFF"/>
              </w:rPr>
              <w:t xml:space="preserve"> </w:t>
            </w:r>
            <w:r>
              <w:rPr>
                <w:color w:val="0D0D0D"/>
                <w:shd w:val="clear" w:color="auto" w:fill="FFFFFF"/>
              </w:rPr>
              <w:t>the inside and how much flower string is needed for the outside?</w:t>
            </w:r>
            <w:r w:rsidR="0027504A">
              <w:rPr>
                <w:color w:val="0D0D0D"/>
                <w:shd w:val="clear" w:color="auto" w:fill="FFFFFF"/>
              </w:rPr>
              <w:t>”</w:t>
            </w:r>
            <w:r>
              <w:rPr>
                <w:color w:val="0D0D0D"/>
                <w:shd w:val="clear" w:color="auto" w:fill="FFFFFF"/>
              </w:rPr>
              <w:t xml:space="preserve"> </w:t>
            </w:r>
          </w:p>
          <w:p w14:paraId="67A4BA0D" w14:textId="77777777" w:rsidR="000771CC" w:rsidRDefault="000771CC" w:rsidP="00976431">
            <w:pPr>
              <w:jc w:val="center"/>
              <w:rPr>
                <w:color w:val="0D0D0D"/>
                <w:shd w:val="clear" w:color="auto" w:fill="FFFFFF"/>
              </w:rPr>
            </w:pPr>
          </w:p>
          <w:p w14:paraId="1DAEC883" w14:textId="24382342" w:rsidR="000771CC" w:rsidRDefault="0027504A" w:rsidP="0027504A">
            <w:pPr>
              <w:rPr>
                <w:color w:val="0D0D0D"/>
                <w:shd w:val="clear" w:color="auto" w:fill="FFFFFF"/>
              </w:rPr>
            </w:pPr>
            <w:r>
              <w:rPr>
                <w:color w:val="0D0D0D"/>
                <w:shd w:val="clear" w:color="auto" w:fill="FFFFFF"/>
              </w:rPr>
              <w:t xml:space="preserve">Students </w:t>
            </w:r>
            <w:r w:rsidR="000771CC">
              <w:rPr>
                <w:color w:val="0D0D0D"/>
                <w:shd w:val="clear" w:color="auto" w:fill="FFFFFF"/>
              </w:rPr>
              <w:t xml:space="preserve">write down their thoughts then </w:t>
            </w:r>
            <w:r>
              <w:rPr>
                <w:color w:val="0D0D0D"/>
                <w:shd w:val="clear" w:color="auto" w:fill="FFFFFF"/>
              </w:rPr>
              <w:t xml:space="preserve">share out with students near them. </w:t>
            </w:r>
          </w:p>
          <w:p w14:paraId="2EF79FFA" w14:textId="22216C02" w:rsidR="000771CC" w:rsidRDefault="000771CC" w:rsidP="0027504A">
            <w:pPr>
              <w:rPr>
                <w:color w:val="0D0D0D"/>
                <w:shd w:val="clear" w:color="auto" w:fill="FFFFFF"/>
              </w:rPr>
            </w:pPr>
            <w:r>
              <w:rPr>
                <w:color w:val="0D0D0D"/>
                <w:shd w:val="clear" w:color="auto" w:fill="FFFFFF"/>
              </w:rPr>
              <w:t>Teacher calls out students to share their thoughts</w:t>
            </w:r>
            <w:r w:rsidR="00123CE9">
              <w:rPr>
                <w:color w:val="0D0D0D"/>
                <w:shd w:val="clear" w:color="auto" w:fill="FFFFFF"/>
              </w:rPr>
              <w:t xml:space="preserve"> but doesn’t share </w:t>
            </w:r>
            <w:r w:rsidR="004E55CE">
              <w:rPr>
                <w:color w:val="0D0D0D"/>
                <w:shd w:val="clear" w:color="auto" w:fill="FFFFFF"/>
              </w:rPr>
              <w:t>to</w:t>
            </w:r>
            <w:r w:rsidR="00123CE9">
              <w:rPr>
                <w:color w:val="0D0D0D"/>
                <w:shd w:val="clear" w:color="auto" w:fill="FFFFFF"/>
              </w:rPr>
              <w:t xml:space="preserve"> revisit at the end of class. </w:t>
            </w:r>
          </w:p>
          <w:p w14:paraId="6B16ED83" w14:textId="77777777" w:rsidR="000771CC" w:rsidRDefault="000771CC" w:rsidP="0027504A">
            <w:pPr>
              <w:rPr>
                <w:color w:val="0D0D0D"/>
                <w:shd w:val="clear" w:color="auto" w:fill="FFFFFF"/>
              </w:rPr>
            </w:pPr>
            <w:r>
              <w:rPr>
                <w:color w:val="0D0D0D"/>
                <w:shd w:val="clear" w:color="auto" w:fill="FFFFFF"/>
              </w:rPr>
              <w:t xml:space="preserve">Teacher then introduces vocabulary words area and perimeter. </w:t>
            </w:r>
          </w:p>
          <w:p w14:paraId="1CFEE26B" w14:textId="17A9A5FC" w:rsidR="00E70A0C" w:rsidRPr="0027504A" w:rsidRDefault="000771CC" w:rsidP="00976431">
            <w:pPr>
              <w:jc w:val="center"/>
              <w:rPr>
                <w:i/>
                <w:iCs/>
              </w:rPr>
            </w:pPr>
            <w:r w:rsidRPr="0027504A">
              <w:rPr>
                <w:i/>
                <w:iCs/>
                <w:color w:val="0D0D0D"/>
                <w:shd w:val="clear" w:color="auto" w:fill="FFFFFF"/>
              </w:rPr>
              <w:t xml:space="preserve">Area is the space inside a shape. Perimeter is the distance around the shape. </w:t>
            </w:r>
          </w:p>
          <w:p w14:paraId="55A8537C" w14:textId="77777777" w:rsidR="00E70A0C" w:rsidRPr="00C717E4" w:rsidRDefault="00E70A0C" w:rsidP="00976431"/>
        </w:tc>
      </w:tr>
      <w:tr w:rsidR="00E70A0C" w:rsidRPr="00C717E4" w14:paraId="1BDC7865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078F82" w14:textId="77777777" w:rsidR="00E70A0C" w:rsidRDefault="00E70A0C" w:rsidP="00976431">
            <w:pPr>
              <w:rPr>
                <w:rFonts w:eastAsia="Arial Narrow"/>
                <w:b/>
              </w:rPr>
            </w:pPr>
            <w:r w:rsidRPr="00C717E4">
              <w:rPr>
                <w:rFonts w:eastAsia="Arial Narrow"/>
                <w:b/>
              </w:rPr>
              <w:t>EXPLORATION</w:t>
            </w:r>
          </w:p>
          <w:p w14:paraId="44E43D84" w14:textId="113190D2" w:rsidR="009E5D41" w:rsidRPr="009E5D41" w:rsidRDefault="009E5D41" w:rsidP="00976431">
            <w:pPr>
              <w:rPr>
                <w:rFonts w:eastAsia="Arial Narrow"/>
                <w:bCs/>
              </w:rPr>
            </w:pPr>
            <w:r w:rsidRPr="009E5D41">
              <w:rPr>
                <w:rFonts w:eastAsia="Arial Narrow"/>
                <w:bCs/>
                <w:i/>
                <w:iCs/>
              </w:rPr>
              <w:t>Teacher:</w:t>
            </w:r>
            <w:r>
              <w:rPr>
                <w:rFonts w:eastAsia="Arial Narrow"/>
                <w:bCs/>
              </w:rPr>
              <w:t xml:space="preserve"> Pre-tape various shapes on the ground using the guidance of tile squares. </w:t>
            </w:r>
          </w:p>
          <w:p w14:paraId="00443EDF" w14:textId="36C6A0C8" w:rsidR="009E5D41" w:rsidRPr="009E5D41" w:rsidRDefault="009E5D41" w:rsidP="00976431">
            <w:pPr>
              <w:rPr>
                <w:rFonts w:eastAsia="Arial Narrow"/>
                <w:bCs/>
              </w:rPr>
            </w:pPr>
            <w:r w:rsidRPr="009E5D41">
              <w:rPr>
                <w:rFonts w:eastAsia="Arial Narrow"/>
                <w:bCs/>
                <w:i/>
                <w:iCs/>
              </w:rPr>
              <w:t xml:space="preserve">Students: </w:t>
            </w:r>
            <w:r>
              <w:rPr>
                <w:rFonts w:eastAsia="Arial Narrow"/>
                <w:bCs/>
              </w:rPr>
              <w:t xml:space="preserve">Student will work in groups to find the area and perimeter for the corresponding shapes. Student will be given a ruler to measure using inches. Students will </w:t>
            </w:r>
            <w:r w:rsidR="00123CE9">
              <w:rPr>
                <w:rFonts w:eastAsia="Arial Narrow"/>
                <w:bCs/>
              </w:rPr>
              <w:t xml:space="preserve">use sticky notes to represent the area of the shapes. </w:t>
            </w:r>
          </w:p>
          <w:p w14:paraId="7179EC3C" w14:textId="2F2ED458" w:rsidR="00E70A0C" w:rsidRDefault="00123CE9" w:rsidP="00123CE9">
            <w:r w:rsidRPr="00123CE9">
              <w:rPr>
                <w:i/>
                <w:iCs/>
              </w:rPr>
              <w:t>Teacher:</w:t>
            </w:r>
            <w:r>
              <w:t xml:space="preserve"> Walk around while students are working and ask questions to guide thinking. </w:t>
            </w:r>
          </w:p>
          <w:p w14:paraId="2C4EBA93" w14:textId="63586BBF" w:rsidR="00123CE9" w:rsidRDefault="00123CE9" w:rsidP="00123CE9">
            <w:pPr>
              <w:jc w:val="center"/>
            </w:pPr>
            <w:r>
              <w:t>Questions:</w:t>
            </w:r>
          </w:p>
          <w:p w14:paraId="6D68C04A" w14:textId="18C3D854" w:rsidR="00E70A0C" w:rsidRDefault="00123CE9" w:rsidP="00123CE9">
            <w:r>
              <w:t xml:space="preserve">What do the stickies represent? </w:t>
            </w:r>
          </w:p>
          <w:p w14:paraId="411C717D" w14:textId="770BD428" w:rsidR="00123CE9" w:rsidRDefault="00123CE9" w:rsidP="00123CE9">
            <w:r>
              <w:t>What do you notice about the area of the shapes when using the stickies and the formula A=</w:t>
            </w:r>
            <w:proofErr w:type="spellStart"/>
            <w:r>
              <w:t>lxw</w:t>
            </w:r>
            <w:proofErr w:type="spellEnd"/>
            <w:r>
              <w:t>?</w:t>
            </w:r>
          </w:p>
          <w:p w14:paraId="1FB3B8F3" w14:textId="42D37C11" w:rsidR="00123CE9" w:rsidRDefault="004E55CE" w:rsidP="00123CE9">
            <w:r>
              <w:t xml:space="preserve">How can you find the perimeter of a shape that has different lengths? </w:t>
            </w:r>
          </w:p>
          <w:p w14:paraId="5902A25F" w14:textId="08EF7C92" w:rsidR="004E55CE" w:rsidRDefault="004E55CE" w:rsidP="00123CE9">
            <w:r>
              <w:t xml:space="preserve">How can you find the perimeter of a shape in which you only know one or two sides? </w:t>
            </w:r>
          </w:p>
          <w:p w14:paraId="6DC42A90" w14:textId="61769841" w:rsidR="004E55CE" w:rsidRDefault="004E55CE" w:rsidP="00123CE9">
            <w:r>
              <w:t xml:space="preserve">How can you find the length of a side not given? </w:t>
            </w:r>
          </w:p>
          <w:p w14:paraId="4C70C004" w14:textId="4AEDFF57" w:rsidR="004E55CE" w:rsidRDefault="004E55CE" w:rsidP="00123CE9">
            <w:r>
              <w:t>How is it easier to find the perimeter of a square given one side?</w:t>
            </w:r>
          </w:p>
          <w:p w14:paraId="797EE4E7" w14:textId="77777777" w:rsidR="004E55CE" w:rsidRDefault="004E55CE" w:rsidP="00976431"/>
          <w:p w14:paraId="037E35A4" w14:textId="43961123" w:rsidR="00E70A0C" w:rsidRPr="00C717E4" w:rsidRDefault="00E70A0C" w:rsidP="00976431"/>
        </w:tc>
      </w:tr>
      <w:tr w:rsidR="00E70A0C" w:rsidRPr="00C717E4" w14:paraId="260B83B2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038DC9" w14:textId="77777777" w:rsidR="00E70A0C" w:rsidRPr="00C717E4" w:rsidRDefault="00E70A0C" w:rsidP="00976431">
            <w:r w:rsidRPr="00C717E4">
              <w:rPr>
                <w:rFonts w:eastAsia="Arial Narrow"/>
                <w:b/>
              </w:rPr>
              <w:t>EXPLANATION</w:t>
            </w:r>
          </w:p>
          <w:p w14:paraId="6C75B29D" w14:textId="77777777" w:rsidR="000139F1" w:rsidRDefault="000139F1" w:rsidP="000139F1">
            <w:r w:rsidRPr="004E55CE">
              <w:rPr>
                <w:i/>
                <w:iCs/>
              </w:rPr>
              <w:t>Teacher:</w:t>
            </w:r>
            <w:r>
              <w:t xml:space="preserve"> Direct students back to their seats and asks for volunteers to share their findings and area and perimeter during the activity. </w:t>
            </w:r>
          </w:p>
          <w:p w14:paraId="7C175457" w14:textId="651B358F" w:rsidR="001E3F95" w:rsidRPr="00C717E4" w:rsidRDefault="000139F1" w:rsidP="000139F1">
            <w:r>
              <w:t>Teacher proceeds to m</w:t>
            </w:r>
            <w:r w:rsidR="001E3F95">
              <w:t>odel a problem</w:t>
            </w:r>
          </w:p>
        </w:tc>
      </w:tr>
      <w:tr w:rsidR="00E70A0C" w:rsidRPr="00C717E4" w14:paraId="6CD14C7C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C80155" w14:textId="77777777" w:rsidR="00E70A0C" w:rsidRDefault="00E70A0C" w:rsidP="00976431">
            <w:pPr>
              <w:rPr>
                <w:rFonts w:eastAsia="Arial Narrow"/>
                <w:b/>
              </w:rPr>
            </w:pPr>
            <w:r w:rsidRPr="00C717E4">
              <w:rPr>
                <w:rFonts w:eastAsia="Arial Narrow"/>
                <w:b/>
              </w:rPr>
              <w:t>ELABORATION</w:t>
            </w:r>
          </w:p>
          <w:p w14:paraId="20944EBC" w14:textId="0E455FA2" w:rsidR="00E70A0C" w:rsidRPr="004F627A" w:rsidRDefault="00E70A0C" w:rsidP="00976431">
            <w:pPr>
              <w:rPr>
                <w:b/>
                <w:bCs/>
              </w:rPr>
            </w:pPr>
          </w:p>
          <w:p w14:paraId="505DE4FF" w14:textId="3EC7F9A3" w:rsidR="00E70A0C" w:rsidRDefault="00D473BF" w:rsidP="00D473B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1E3F95">
              <w:rPr>
                <w:i/>
                <w:iCs/>
              </w:rPr>
              <w:t>tudents</w:t>
            </w:r>
            <w:r w:rsidR="000139F1">
              <w:rPr>
                <w:i/>
                <w:iCs/>
              </w:rPr>
              <w:t>:</w:t>
            </w:r>
            <w:r w:rsidR="001E3F95">
              <w:rPr>
                <w:i/>
                <w:iCs/>
              </w:rPr>
              <w:t xml:space="preserve"> </w:t>
            </w:r>
            <w:r w:rsidR="001E3F95" w:rsidRPr="000139F1">
              <w:t xml:space="preserve">work on </w:t>
            </w:r>
            <w:r w:rsidR="000139F1" w:rsidRPr="000139F1">
              <w:t>scavenger</w:t>
            </w:r>
            <w:r w:rsidR="001E3F95" w:rsidRPr="000139F1">
              <w:t xml:space="preserve"> hunt around the class to work on problems for </w:t>
            </w:r>
            <w:r w:rsidR="000139F1" w:rsidRPr="000139F1">
              <w:t>area and perimeter.</w:t>
            </w:r>
            <w:r w:rsidR="000139F1">
              <w:rPr>
                <w:i/>
                <w:iCs/>
              </w:rPr>
              <w:t xml:space="preserve"> </w:t>
            </w:r>
            <w:r w:rsidR="000139F1" w:rsidRPr="000139F1">
              <w:t xml:space="preserve">Some of the questions can look like the ones below: </w:t>
            </w:r>
          </w:p>
          <w:p w14:paraId="3D26D9B0" w14:textId="77777777" w:rsidR="00E70A0C" w:rsidRDefault="00E70A0C" w:rsidP="00976431">
            <w:pPr>
              <w:pStyle w:val="ListParagraph"/>
              <w:rPr>
                <w:i/>
                <w:iCs/>
              </w:rPr>
            </w:pPr>
          </w:p>
          <w:p w14:paraId="61767268" w14:textId="77777777" w:rsidR="00E70A0C" w:rsidRDefault="00E70A0C" w:rsidP="00976431">
            <w:pPr>
              <w:pStyle w:val="ListParagraph"/>
              <w:rPr>
                <w:i/>
                <w:iCs/>
              </w:rPr>
            </w:pPr>
          </w:p>
          <w:p w14:paraId="180FE4CA" w14:textId="42A64E58" w:rsidR="00E70A0C" w:rsidRDefault="009B4962" w:rsidP="00976431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9B4962">
              <w:rPr>
                <w:i/>
                <w:iCs/>
              </w:rPr>
              <w:drawing>
                <wp:inline distT="0" distB="0" distL="0" distR="0" wp14:anchorId="0BE7602E" wp14:editId="2DF8268D">
                  <wp:extent cx="3442035" cy="3359426"/>
                  <wp:effectExtent l="0" t="0" r="0" b="0"/>
                  <wp:docPr id="518788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8896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412" cy="339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8C393" w14:textId="64C14023" w:rsidR="00086F87" w:rsidRDefault="00086F87" w:rsidP="00976431">
            <w:pPr>
              <w:pStyle w:val="ListParagraph"/>
              <w:rPr>
                <w:noProof/>
              </w:rPr>
            </w:pPr>
            <w:r w:rsidRPr="00086F87">
              <w:rPr>
                <w:noProof/>
              </w:rPr>
              <w:drawing>
                <wp:inline distT="0" distB="0" distL="0" distR="0" wp14:anchorId="64C65ED9" wp14:editId="0CD9E37B">
                  <wp:extent cx="3508513" cy="2995277"/>
                  <wp:effectExtent l="0" t="0" r="0" b="2540"/>
                  <wp:docPr id="686815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1539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029" cy="301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F02CD" w14:textId="3B9BAAAE" w:rsidR="000139F1" w:rsidRDefault="000139F1" w:rsidP="000139F1">
            <w:r>
              <w:rPr>
                <w:i/>
                <w:iCs/>
              </w:rPr>
              <w:t xml:space="preserve">Teacher: </w:t>
            </w:r>
            <w:r>
              <w:t xml:space="preserve">Walk around and ask questions to guide thinking. Make note of most difficult questions for students to answer. </w:t>
            </w:r>
          </w:p>
          <w:p w14:paraId="3E3CCE37" w14:textId="77777777" w:rsidR="000139F1" w:rsidRDefault="000139F1" w:rsidP="000139F1">
            <w:r>
              <w:t xml:space="preserve">What do the stickies represent? </w:t>
            </w:r>
          </w:p>
          <w:p w14:paraId="3DBFE581" w14:textId="77777777" w:rsidR="000139F1" w:rsidRDefault="000139F1" w:rsidP="000139F1">
            <w:r>
              <w:t>What do you notice about the area of the shapes when using the stickies and the formula A=</w:t>
            </w:r>
            <w:proofErr w:type="spellStart"/>
            <w:r>
              <w:t>lxw</w:t>
            </w:r>
            <w:proofErr w:type="spellEnd"/>
            <w:r>
              <w:t>?</w:t>
            </w:r>
          </w:p>
          <w:p w14:paraId="05D45152" w14:textId="77777777" w:rsidR="000139F1" w:rsidRDefault="000139F1" w:rsidP="000139F1">
            <w:r>
              <w:t xml:space="preserve">How can you find the perimeter of a shape that has different lengths? </w:t>
            </w:r>
          </w:p>
          <w:p w14:paraId="3D4066E5" w14:textId="77777777" w:rsidR="000139F1" w:rsidRDefault="000139F1" w:rsidP="000139F1">
            <w:r>
              <w:t xml:space="preserve">How can you find the perimeter of a shape in which you only know one or two sides? </w:t>
            </w:r>
          </w:p>
          <w:p w14:paraId="6AB82A31" w14:textId="77777777" w:rsidR="000139F1" w:rsidRDefault="000139F1" w:rsidP="000139F1">
            <w:r>
              <w:t xml:space="preserve">How can you find the length of a side not given? </w:t>
            </w:r>
          </w:p>
          <w:p w14:paraId="3637932F" w14:textId="77777777" w:rsidR="000139F1" w:rsidRDefault="000139F1" w:rsidP="000139F1">
            <w:r>
              <w:t>How is it easier to find the perimeter of a square given one side?</w:t>
            </w:r>
          </w:p>
          <w:p w14:paraId="34E7DE02" w14:textId="77777777" w:rsidR="000139F1" w:rsidRDefault="000139F1" w:rsidP="000139F1"/>
          <w:p w14:paraId="47B239F0" w14:textId="0B1E1E7F" w:rsidR="000139F1" w:rsidRPr="000139F1" w:rsidRDefault="000139F1" w:rsidP="000139F1">
            <w:pPr>
              <w:rPr>
                <w:i/>
                <w:iCs/>
              </w:rPr>
            </w:pPr>
            <w:r w:rsidRPr="000139F1">
              <w:rPr>
                <w:i/>
                <w:iCs/>
                <w:noProof/>
              </w:rPr>
              <w:t>Teacher:</w:t>
            </w:r>
            <w:r>
              <w:rPr>
                <w:noProof/>
              </w:rPr>
              <w:t xml:space="preserve"> Go over the most challenging question based on observations. Ask students the engagement questions to see if they can apply the knowledge practiced during class. </w:t>
            </w:r>
          </w:p>
          <w:p w14:paraId="34C8C72A" w14:textId="77777777" w:rsidR="00E70A0C" w:rsidRDefault="00E70A0C" w:rsidP="00976431">
            <w:pPr>
              <w:pStyle w:val="ListParagraph"/>
              <w:rPr>
                <w:i/>
                <w:iCs/>
              </w:rPr>
            </w:pPr>
          </w:p>
          <w:p w14:paraId="158D6F6D" w14:textId="77777777" w:rsidR="00E70A0C" w:rsidRDefault="00E70A0C" w:rsidP="00976431">
            <w:pPr>
              <w:pStyle w:val="ListParagraph"/>
              <w:rPr>
                <w:i/>
                <w:iCs/>
              </w:rPr>
            </w:pPr>
          </w:p>
          <w:p w14:paraId="6DF861EA" w14:textId="77777777" w:rsidR="00E70A0C" w:rsidRPr="00C717E4" w:rsidRDefault="00E70A0C" w:rsidP="00976431"/>
        </w:tc>
      </w:tr>
      <w:tr w:rsidR="00E70A0C" w:rsidRPr="00C717E4" w14:paraId="7D2C9F30" w14:textId="77777777" w:rsidTr="00976431">
        <w:trPr>
          <w:trHeight w:val="340"/>
        </w:trPr>
        <w:tc>
          <w:tcPr>
            <w:tcW w:w="10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702244" w14:textId="77777777" w:rsidR="00E70A0C" w:rsidRPr="00C717E4" w:rsidRDefault="00E70A0C" w:rsidP="00976431">
            <w:r w:rsidRPr="00C717E4">
              <w:rPr>
                <w:rFonts w:eastAsia="Arial Narrow"/>
                <w:b/>
              </w:rPr>
              <w:lastRenderedPageBreak/>
              <w:t>EVALUATION</w:t>
            </w:r>
          </w:p>
          <w:p w14:paraId="7DA11F55" w14:textId="73406DDB" w:rsidR="00E70A0C" w:rsidRPr="00C717E4" w:rsidRDefault="000139F1" w:rsidP="00976431">
            <w:pPr>
              <w:jc w:val="center"/>
            </w:pPr>
            <w:r>
              <w:t>Students will take an e</w:t>
            </w:r>
            <w:r w:rsidR="00D473BF">
              <w:t xml:space="preserve">xit ticket </w:t>
            </w:r>
            <w:r>
              <w:t xml:space="preserve">to show how they can find the area and perimeter for the following shapes: </w:t>
            </w:r>
            <w:r w:rsidR="00D473BF">
              <w:t xml:space="preserve"> </w:t>
            </w:r>
          </w:p>
          <w:p w14:paraId="09741822" w14:textId="77777777" w:rsidR="00E70A0C" w:rsidRDefault="009E5D41" w:rsidP="00976431">
            <w:r w:rsidRPr="009E5D41">
              <w:drawing>
                <wp:inline distT="0" distB="0" distL="0" distR="0" wp14:anchorId="6298911A" wp14:editId="27625DEB">
                  <wp:extent cx="3289852" cy="1346200"/>
                  <wp:effectExtent l="0" t="0" r="0" b="0"/>
                  <wp:docPr id="1491754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754164" name=""/>
                          <pic:cNvPicPr/>
                        </pic:nvPicPr>
                        <pic:blipFill rotWithShape="1">
                          <a:blip r:embed="rId7"/>
                          <a:srcRect r="48603"/>
                          <a:stretch/>
                        </pic:blipFill>
                        <pic:spPr bwMode="auto">
                          <a:xfrm>
                            <a:off x="0" y="0"/>
                            <a:ext cx="3289852" cy="134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3BFB83" w14:textId="5E2EDC07" w:rsidR="000139F1" w:rsidRPr="00C717E4" w:rsidRDefault="00086F87" w:rsidP="00976431">
            <w:r>
              <w:fldChar w:fldCharType="begin"/>
            </w:r>
            <w:r>
              <w:instrText xml:space="preserve"> INCLUDEPICTURE "https://cdn.kastatic.org/ka-perseus-graphie/ae2fcdf0e68c391d68cc08b9d09822bef3100714.png"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11E952" wp14:editId="70072BF9">
                  <wp:extent cx="5078730" cy="2762885"/>
                  <wp:effectExtent l="0" t="0" r="0" b="0"/>
                  <wp:docPr id="1468971594" name="Picture 1" descr="Find a missing side length when given perimeter (practice) | Khan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d a missing side length when given perimeter (practice) | Khan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730" cy="276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50F635CC" w14:textId="77777777" w:rsidR="00024EBC" w:rsidRDefault="00024EBC"/>
    <w:sectPr w:rsidR="0002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712"/>
    <w:multiLevelType w:val="hybridMultilevel"/>
    <w:tmpl w:val="F8489092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29A4BE3"/>
    <w:multiLevelType w:val="hybridMultilevel"/>
    <w:tmpl w:val="F10AAE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21C22"/>
    <w:multiLevelType w:val="hybridMultilevel"/>
    <w:tmpl w:val="D52A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38C9"/>
    <w:multiLevelType w:val="multilevel"/>
    <w:tmpl w:val="699C19A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7C374B5"/>
    <w:multiLevelType w:val="hybridMultilevel"/>
    <w:tmpl w:val="1E6E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3C4B"/>
    <w:multiLevelType w:val="multilevel"/>
    <w:tmpl w:val="AD1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360CB"/>
    <w:multiLevelType w:val="hybridMultilevel"/>
    <w:tmpl w:val="0708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7A7"/>
    <w:multiLevelType w:val="hybridMultilevel"/>
    <w:tmpl w:val="4FC0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8147A"/>
    <w:multiLevelType w:val="hybridMultilevel"/>
    <w:tmpl w:val="8408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B43F7"/>
    <w:multiLevelType w:val="hybridMultilevel"/>
    <w:tmpl w:val="5CE8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A255B"/>
    <w:multiLevelType w:val="hybridMultilevel"/>
    <w:tmpl w:val="7B44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163">
    <w:abstractNumId w:val="3"/>
  </w:num>
  <w:num w:numId="2" w16cid:durableId="1606615699">
    <w:abstractNumId w:val="10"/>
  </w:num>
  <w:num w:numId="3" w16cid:durableId="1083573096">
    <w:abstractNumId w:val="7"/>
  </w:num>
  <w:num w:numId="4" w16cid:durableId="2056733171">
    <w:abstractNumId w:val="5"/>
  </w:num>
  <w:num w:numId="5" w16cid:durableId="1452627009">
    <w:abstractNumId w:val="0"/>
  </w:num>
  <w:num w:numId="6" w16cid:durableId="1183206765">
    <w:abstractNumId w:val="1"/>
  </w:num>
  <w:num w:numId="7" w16cid:durableId="331107397">
    <w:abstractNumId w:val="6"/>
  </w:num>
  <w:num w:numId="8" w16cid:durableId="832721449">
    <w:abstractNumId w:val="8"/>
  </w:num>
  <w:num w:numId="9" w16cid:durableId="1432238956">
    <w:abstractNumId w:val="9"/>
  </w:num>
  <w:num w:numId="10" w16cid:durableId="192807465">
    <w:abstractNumId w:val="2"/>
  </w:num>
  <w:num w:numId="11" w16cid:durableId="458186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C"/>
    <w:rsid w:val="000139F1"/>
    <w:rsid w:val="00024EBC"/>
    <w:rsid w:val="000771CC"/>
    <w:rsid w:val="00086F87"/>
    <w:rsid w:val="00123CE9"/>
    <w:rsid w:val="001E3F95"/>
    <w:rsid w:val="0027504A"/>
    <w:rsid w:val="004E55CE"/>
    <w:rsid w:val="006B42A8"/>
    <w:rsid w:val="007A3FDC"/>
    <w:rsid w:val="008247C0"/>
    <w:rsid w:val="009B4962"/>
    <w:rsid w:val="009E5D41"/>
    <w:rsid w:val="00CF73EA"/>
    <w:rsid w:val="00D473BF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94C6"/>
  <w15:chartTrackingRefBased/>
  <w15:docId w15:val="{AF296D09-CDD6-FB42-A547-A2418D7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0C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A0C"/>
    <w:pP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7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Perez</dc:creator>
  <cp:keywords/>
  <dc:description/>
  <cp:lastModifiedBy>Rubi Perez</cp:lastModifiedBy>
  <cp:revision>9</cp:revision>
  <dcterms:created xsi:type="dcterms:W3CDTF">2024-04-02T17:43:00Z</dcterms:created>
  <dcterms:modified xsi:type="dcterms:W3CDTF">2024-04-04T03:08:00Z</dcterms:modified>
</cp:coreProperties>
</file>